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049" w:rsidRPr="001D0F26" w:rsidRDefault="00623049" w:rsidP="001D0F26">
      <w:pPr>
        <w:spacing w:afterLines="50" w:line="500" w:lineRule="exact"/>
        <w:jc w:val="center"/>
        <w:rPr>
          <w:rFonts w:ascii="Times New Roman" w:eastAsia="方正小标宋简体" w:hAnsi="Times New Roman" w:cs="Times New Roman"/>
          <w:bCs/>
          <w:kern w:val="0"/>
          <w:sz w:val="44"/>
          <w:szCs w:val="30"/>
        </w:rPr>
      </w:pPr>
      <w:r w:rsidRPr="001D0F26">
        <w:rPr>
          <w:rFonts w:ascii="Times New Roman" w:eastAsia="方正小标宋简体" w:hAnsi="Times New Roman" w:cs="Times New Roman"/>
          <w:bCs/>
          <w:kern w:val="0"/>
          <w:sz w:val="44"/>
          <w:szCs w:val="30"/>
        </w:rPr>
        <w:t>关于公布农业硕士专业学位各领域指导性培养方案的通知</w:t>
      </w:r>
    </w:p>
    <w:p w:rsidR="00623049" w:rsidRPr="00623049" w:rsidRDefault="000C7CF8" w:rsidP="00623049">
      <w:pPr>
        <w:widowControl/>
        <w:shd w:val="clear" w:color="auto" w:fill="FFFFFF"/>
        <w:jc w:val="left"/>
        <w:rPr>
          <w:rFonts w:ascii="Arial" w:eastAsia="宋体" w:hAnsi="Arial" w:cs="Arial"/>
          <w:kern w:val="0"/>
          <w:sz w:val="18"/>
          <w:szCs w:val="18"/>
        </w:rPr>
      </w:pPr>
      <w:r w:rsidRPr="000C7CF8">
        <w:rPr>
          <w:rFonts w:ascii="Arial" w:eastAsia="宋体" w:hAnsi="Arial" w:cs="Arial"/>
          <w:kern w:val="0"/>
          <w:sz w:val="18"/>
          <w:szCs w:val="18"/>
        </w:rPr>
        <w:pict>
          <v:rect id="_x0000_i1025" style="width:0;height:1.5pt" o:hralign="center" o:hrstd="t" o:hrnoshade="t" o:hr="t" fillcolor="#c00" stroked="f"/>
        </w:pict>
      </w:r>
    </w:p>
    <w:p w:rsidR="00623049" w:rsidRPr="001D0F26" w:rsidRDefault="00623049" w:rsidP="00623049">
      <w:pPr>
        <w:widowControl/>
        <w:shd w:val="clear" w:color="auto" w:fill="FFFFFF"/>
        <w:jc w:val="left"/>
        <w:rPr>
          <w:rFonts w:ascii="仿宋_GB2312" w:eastAsia="仿宋_GB2312" w:hAnsi="宋体" w:cs="Times New Roman"/>
          <w:sz w:val="32"/>
          <w:szCs w:val="32"/>
        </w:rPr>
      </w:pPr>
      <w:r w:rsidRPr="001D0F26">
        <w:rPr>
          <w:rFonts w:ascii="仿宋_GB2312" w:eastAsia="仿宋_GB2312" w:hAnsi="宋体" w:cs="Times New Roman"/>
          <w:sz w:val="32"/>
          <w:szCs w:val="32"/>
        </w:rPr>
        <w:t>各有关单位：</w:t>
      </w:r>
    </w:p>
    <w:p w:rsidR="001D0F26" w:rsidRDefault="00623049" w:rsidP="001D0F26">
      <w:pPr>
        <w:spacing w:line="570" w:lineRule="exact"/>
        <w:ind w:firstLineChars="200" w:firstLine="640"/>
        <w:rPr>
          <w:rFonts w:ascii="仿宋_GB2312" w:eastAsia="仿宋_GB2312" w:hAnsi="宋体" w:cs="Times New Roman" w:hint="eastAsia"/>
          <w:sz w:val="32"/>
          <w:szCs w:val="32"/>
        </w:rPr>
      </w:pPr>
      <w:r w:rsidRPr="001D0F26">
        <w:rPr>
          <w:rFonts w:ascii="仿宋_GB2312" w:eastAsia="仿宋_GB2312" w:hAnsi="宋体" w:cs="Times New Roman"/>
          <w:sz w:val="32"/>
          <w:szCs w:val="32"/>
        </w:rPr>
        <w:t>按照国务院学位委员会第三十一次会议审议报告要求，农业硕士定名后，由全国农业专业学位研究生教育指导委员会组织</w:t>
      </w:r>
      <w:r w:rsidRPr="001D0F26">
        <w:rPr>
          <w:rFonts w:ascii="仿宋_GB2312" w:eastAsia="仿宋_GB2312" w:hAnsi="宋体" w:cs="Times New Roman"/>
          <w:sz w:val="32"/>
          <w:szCs w:val="32"/>
        </w:rPr>
        <w:t>“</w:t>
      </w:r>
      <w:r w:rsidRPr="001D0F26">
        <w:rPr>
          <w:rFonts w:ascii="仿宋_GB2312" w:eastAsia="仿宋_GB2312" w:hAnsi="宋体" w:cs="Times New Roman"/>
          <w:sz w:val="32"/>
          <w:szCs w:val="32"/>
        </w:rPr>
        <w:t>农业硕士</w:t>
      </w:r>
      <w:r w:rsidRPr="001D0F26">
        <w:rPr>
          <w:rFonts w:ascii="仿宋_GB2312" w:eastAsia="仿宋_GB2312" w:hAnsi="宋体" w:cs="Times New Roman"/>
          <w:sz w:val="32"/>
          <w:szCs w:val="32"/>
        </w:rPr>
        <w:t>”</w:t>
      </w:r>
      <w:r w:rsidRPr="001D0F26">
        <w:rPr>
          <w:rFonts w:ascii="仿宋_GB2312" w:eastAsia="仿宋_GB2312" w:hAnsi="宋体" w:cs="Times New Roman"/>
          <w:sz w:val="32"/>
          <w:szCs w:val="32"/>
        </w:rPr>
        <w:t>指导性培养方案修订工作。依据《教育部人力资源社会保障部关于深入推进专业学位研究生培养模式改革的意见》（教研[2013]3号）及《关于进一步修改&lt;农业硕士领域设置与内涵论证报告&gt;的通知》（农业教指委秘[2016]6号）文件精神，在广泛听取各领域分委员会、培养体系建设工作委员会、教指委委员意见的基础上，形成了8个领域的指导性培养方案。现予以公布。请各单位遵照执行。</w:t>
      </w:r>
    </w:p>
    <w:p w:rsidR="001D0F26" w:rsidRDefault="001D0F26" w:rsidP="001D0F26">
      <w:pPr>
        <w:spacing w:line="570" w:lineRule="exact"/>
        <w:ind w:firstLineChars="200" w:firstLine="640"/>
        <w:rPr>
          <w:rFonts w:ascii="仿宋_GB2312" w:eastAsia="仿宋_GB2312" w:hAnsi="宋体" w:cs="Times New Roman" w:hint="eastAsia"/>
          <w:sz w:val="32"/>
          <w:szCs w:val="32"/>
        </w:rPr>
      </w:pPr>
    </w:p>
    <w:p w:rsidR="001D0F26" w:rsidRDefault="001D0F26" w:rsidP="001D0F26">
      <w:pPr>
        <w:spacing w:line="570" w:lineRule="exact"/>
        <w:ind w:firstLineChars="200" w:firstLine="640"/>
        <w:rPr>
          <w:rFonts w:ascii="仿宋_GB2312" w:eastAsia="仿宋_GB2312" w:hAnsi="宋体" w:cs="Times New Roman" w:hint="eastAsia"/>
          <w:sz w:val="32"/>
          <w:szCs w:val="32"/>
        </w:rPr>
      </w:pPr>
    </w:p>
    <w:p w:rsidR="00623049" w:rsidRPr="001D0F26" w:rsidRDefault="000C7CF8" w:rsidP="001D0F26">
      <w:pPr>
        <w:spacing w:line="570" w:lineRule="exact"/>
        <w:ind w:firstLineChars="200" w:firstLine="640"/>
        <w:rPr>
          <w:rFonts w:ascii="仿宋_GB2312" w:eastAsia="仿宋_GB2312" w:hAnsi="宋体" w:cs="Times New Roman"/>
          <w:sz w:val="32"/>
          <w:szCs w:val="32"/>
        </w:rPr>
      </w:pPr>
      <w:hyperlink r:id="rId7" w:history="1">
        <w:r w:rsidRPr="001D0F26">
          <w:rPr>
            <w:rFonts w:ascii="仿宋_GB2312" w:eastAsia="仿宋_GB2312" w:hAnsi="宋体" w:cs="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href="http://www.mae.edu.cn/downloadTheolFile.do?id=DBCPDDDGDCDFCPLILNLMPOKDLKMFKJNCLFMLLGMKLPNHKINCLFNBKHMOLLLIPHMBOMNDPCNGLILFLMNANEMFOANBPILHLNLALICACNDCDADBDHDBDBDCDDCOHAGEGG" style="width:24pt;height:24pt" o:button="t"/>
          </w:pict>
        </w:r>
        <w:r w:rsidR="00623049" w:rsidRPr="001D0F26">
          <w:rPr>
            <w:rFonts w:ascii="仿宋_GB2312" w:eastAsia="仿宋_GB2312" w:hAnsi="宋体" w:cs="Times New Roman"/>
            <w:sz w:val="32"/>
            <w:szCs w:val="32"/>
          </w:rPr>
          <w:t>附件：农业硕士专业学位各领域指导性培养方案-20171123.pdf</w:t>
        </w:r>
      </w:hyperlink>
    </w:p>
    <w:p w:rsidR="00623049" w:rsidRPr="001D0F26" w:rsidRDefault="00623049" w:rsidP="00623049">
      <w:pPr>
        <w:widowControl/>
        <w:shd w:val="clear" w:color="auto" w:fill="FFFFFF"/>
        <w:spacing w:line="400" w:lineRule="atLeast"/>
        <w:ind w:firstLine="420"/>
        <w:jc w:val="right"/>
        <w:rPr>
          <w:rFonts w:ascii="Arial" w:eastAsia="宋体" w:hAnsi="Arial" w:cs="Arial"/>
          <w:kern w:val="0"/>
          <w:sz w:val="20"/>
          <w:szCs w:val="20"/>
        </w:rPr>
      </w:pPr>
    </w:p>
    <w:p w:rsidR="001D0F26" w:rsidRDefault="001D0F26" w:rsidP="001D0F26">
      <w:pPr>
        <w:widowControl/>
        <w:shd w:val="clear" w:color="auto" w:fill="FFFFFF"/>
        <w:spacing w:line="400" w:lineRule="atLeast"/>
        <w:ind w:firstLine="420"/>
        <w:jc w:val="right"/>
        <w:rPr>
          <w:rFonts w:ascii="仿宋_GB2312" w:eastAsia="仿宋_GB2312" w:hAnsi="宋体" w:cs="Times New Roman" w:hint="eastAsia"/>
          <w:sz w:val="32"/>
          <w:szCs w:val="32"/>
        </w:rPr>
      </w:pPr>
      <w:bookmarkStart w:id="0" w:name="OLE_LINK12"/>
    </w:p>
    <w:p w:rsidR="001D0F26" w:rsidRDefault="001D0F26" w:rsidP="001D0F26">
      <w:pPr>
        <w:widowControl/>
        <w:shd w:val="clear" w:color="auto" w:fill="FFFFFF"/>
        <w:spacing w:line="400" w:lineRule="atLeast"/>
        <w:ind w:firstLine="420"/>
        <w:jc w:val="right"/>
        <w:rPr>
          <w:rFonts w:ascii="仿宋_GB2312" w:eastAsia="仿宋_GB2312" w:hAnsi="宋体" w:cs="Times New Roman" w:hint="eastAsia"/>
          <w:sz w:val="32"/>
          <w:szCs w:val="32"/>
        </w:rPr>
      </w:pPr>
    </w:p>
    <w:p w:rsidR="00623049" w:rsidRPr="00623049" w:rsidRDefault="00623049" w:rsidP="001D0F26">
      <w:pPr>
        <w:widowControl/>
        <w:shd w:val="clear" w:color="auto" w:fill="FFFFFF"/>
        <w:spacing w:line="400" w:lineRule="atLeast"/>
        <w:ind w:firstLine="420"/>
        <w:jc w:val="right"/>
        <w:rPr>
          <w:rFonts w:ascii="Arial" w:eastAsia="宋体" w:hAnsi="Arial" w:cs="Arial"/>
          <w:kern w:val="0"/>
          <w:sz w:val="20"/>
          <w:szCs w:val="20"/>
        </w:rPr>
      </w:pPr>
      <w:r w:rsidRPr="001D0F26">
        <w:rPr>
          <w:rFonts w:ascii="仿宋_GB2312" w:eastAsia="仿宋_GB2312" w:hAnsi="宋体" w:cs="Times New Roman"/>
          <w:sz w:val="32"/>
          <w:szCs w:val="32"/>
        </w:rPr>
        <w:t>全国农业专业学位研究生教育指导委员会秘书处</w:t>
      </w:r>
      <w:bookmarkEnd w:id="0"/>
      <w:r w:rsidRPr="00623049">
        <w:rPr>
          <w:rFonts w:ascii="Arial" w:eastAsia="宋体" w:hAnsi="Arial" w:cs="Arial"/>
          <w:kern w:val="0"/>
          <w:sz w:val="20"/>
          <w:szCs w:val="20"/>
        </w:rPr>
        <w:t> </w:t>
      </w:r>
    </w:p>
    <w:p w:rsidR="00623049" w:rsidRPr="001D0F26" w:rsidRDefault="00623049" w:rsidP="00623049">
      <w:pPr>
        <w:widowControl/>
        <w:shd w:val="clear" w:color="auto" w:fill="FFFFFF"/>
        <w:spacing w:line="400" w:lineRule="atLeast"/>
        <w:ind w:firstLine="420"/>
        <w:jc w:val="right"/>
        <w:rPr>
          <w:rFonts w:ascii="仿宋_GB2312" w:eastAsia="仿宋_GB2312" w:hAnsi="宋体" w:cs="Times New Roman"/>
          <w:sz w:val="32"/>
          <w:szCs w:val="32"/>
        </w:rPr>
      </w:pPr>
      <w:r w:rsidRPr="001D0F26">
        <w:rPr>
          <w:rFonts w:ascii="仿宋_GB2312" w:eastAsia="仿宋_GB2312" w:hAnsi="宋体" w:cs="Times New Roman"/>
          <w:sz w:val="32"/>
          <w:szCs w:val="32"/>
        </w:rPr>
        <w:t>2017年11月22日</w:t>
      </w:r>
    </w:p>
    <w:sectPr w:rsidR="00623049" w:rsidRPr="001D0F26" w:rsidSect="000C7C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496" w:rsidRDefault="002A6496" w:rsidP="00623049">
      <w:r>
        <w:separator/>
      </w:r>
    </w:p>
  </w:endnote>
  <w:endnote w:type="continuationSeparator" w:id="1">
    <w:p w:rsidR="002A6496" w:rsidRDefault="002A6496" w:rsidP="006230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496" w:rsidRDefault="002A6496" w:rsidP="00623049">
      <w:r>
        <w:separator/>
      </w:r>
    </w:p>
  </w:footnote>
  <w:footnote w:type="continuationSeparator" w:id="1">
    <w:p w:rsidR="002A6496" w:rsidRDefault="002A6496" w:rsidP="006230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E5220"/>
    <w:multiLevelType w:val="multilevel"/>
    <w:tmpl w:val="B7CA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049"/>
    <w:rsid w:val="000C7CF8"/>
    <w:rsid w:val="00106AD7"/>
    <w:rsid w:val="001D0F26"/>
    <w:rsid w:val="002A6496"/>
    <w:rsid w:val="00623049"/>
    <w:rsid w:val="00D269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C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30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3049"/>
    <w:rPr>
      <w:sz w:val="18"/>
      <w:szCs w:val="18"/>
    </w:rPr>
  </w:style>
  <w:style w:type="paragraph" w:styleId="a4">
    <w:name w:val="footer"/>
    <w:basedOn w:val="a"/>
    <w:link w:val="Char0"/>
    <w:uiPriority w:val="99"/>
    <w:semiHidden/>
    <w:unhideWhenUsed/>
    <w:rsid w:val="006230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3049"/>
    <w:rPr>
      <w:sz w:val="18"/>
      <w:szCs w:val="18"/>
    </w:rPr>
  </w:style>
  <w:style w:type="character" w:styleId="a5">
    <w:name w:val="Hyperlink"/>
    <w:basedOn w:val="a0"/>
    <w:uiPriority w:val="99"/>
    <w:semiHidden/>
    <w:unhideWhenUsed/>
    <w:rsid w:val="00623049"/>
    <w:rPr>
      <w:strike w:val="0"/>
      <w:dstrike w:val="0"/>
      <w:color w:val="000000"/>
      <w:u w:val="none"/>
      <w:effect w:val="none"/>
    </w:rPr>
  </w:style>
  <w:style w:type="character" w:styleId="a6">
    <w:name w:val="Strong"/>
    <w:basedOn w:val="a0"/>
    <w:uiPriority w:val="22"/>
    <w:qFormat/>
    <w:rsid w:val="00623049"/>
    <w:rPr>
      <w:b/>
      <w:bCs/>
    </w:rPr>
  </w:style>
  <w:style w:type="paragraph" w:styleId="a7">
    <w:name w:val="Normal (Web)"/>
    <w:basedOn w:val="a"/>
    <w:uiPriority w:val="99"/>
    <w:semiHidden/>
    <w:unhideWhenUsed/>
    <w:rsid w:val="0062304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15365262">
      <w:bodyDiv w:val="1"/>
      <w:marLeft w:val="0"/>
      <w:marRight w:val="0"/>
      <w:marTop w:val="0"/>
      <w:marBottom w:val="0"/>
      <w:divBdr>
        <w:top w:val="none" w:sz="0" w:space="0" w:color="auto"/>
        <w:left w:val="none" w:sz="0" w:space="0" w:color="auto"/>
        <w:bottom w:val="none" w:sz="0" w:space="0" w:color="auto"/>
        <w:right w:val="none" w:sz="0" w:space="0" w:color="auto"/>
      </w:divBdr>
      <w:divsChild>
        <w:div w:id="1467043634">
          <w:marLeft w:val="0"/>
          <w:marRight w:val="0"/>
          <w:marTop w:val="0"/>
          <w:marBottom w:val="0"/>
          <w:divBdr>
            <w:top w:val="none" w:sz="0" w:space="0" w:color="auto"/>
            <w:left w:val="none" w:sz="0" w:space="0" w:color="auto"/>
            <w:bottom w:val="none" w:sz="0" w:space="0" w:color="auto"/>
            <w:right w:val="none" w:sz="0" w:space="0" w:color="auto"/>
          </w:divBdr>
          <w:divsChild>
            <w:div w:id="1234660742">
              <w:marLeft w:val="0"/>
              <w:marRight w:val="0"/>
              <w:marTop w:val="0"/>
              <w:marBottom w:val="0"/>
              <w:divBdr>
                <w:top w:val="none" w:sz="0" w:space="0" w:color="auto"/>
                <w:left w:val="none" w:sz="0" w:space="0" w:color="auto"/>
                <w:bottom w:val="none" w:sz="0" w:space="0" w:color="auto"/>
                <w:right w:val="none" w:sz="0" w:space="0" w:color="auto"/>
              </w:divBdr>
              <w:divsChild>
                <w:div w:id="614138562">
                  <w:marLeft w:val="0"/>
                  <w:marRight w:val="0"/>
                  <w:marTop w:val="0"/>
                  <w:marBottom w:val="0"/>
                  <w:divBdr>
                    <w:top w:val="none" w:sz="0" w:space="0" w:color="auto"/>
                    <w:left w:val="none" w:sz="0" w:space="0" w:color="auto"/>
                    <w:bottom w:val="none" w:sz="0" w:space="0" w:color="auto"/>
                    <w:right w:val="none" w:sz="0" w:space="0" w:color="auto"/>
                  </w:divBdr>
                  <w:divsChild>
                    <w:div w:id="1525095303">
                      <w:marLeft w:val="0"/>
                      <w:marRight w:val="0"/>
                      <w:marTop w:val="0"/>
                      <w:marBottom w:val="0"/>
                      <w:divBdr>
                        <w:top w:val="none" w:sz="0" w:space="0" w:color="auto"/>
                        <w:left w:val="none" w:sz="0" w:space="0" w:color="auto"/>
                        <w:bottom w:val="none" w:sz="0" w:space="0" w:color="auto"/>
                        <w:right w:val="none" w:sz="0" w:space="0" w:color="auto"/>
                      </w:divBdr>
                      <w:divsChild>
                        <w:div w:id="1106076973">
                          <w:marLeft w:val="0"/>
                          <w:marRight w:val="0"/>
                          <w:marTop w:val="0"/>
                          <w:marBottom w:val="225"/>
                          <w:divBdr>
                            <w:top w:val="single" w:sz="6" w:space="0" w:color="CCCCCC"/>
                            <w:left w:val="none" w:sz="0" w:space="0" w:color="auto"/>
                            <w:bottom w:val="none" w:sz="0" w:space="0" w:color="auto"/>
                            <w:right w:val="none" w:sz="0" w:space="0" w:color="auto"/>
                          </w:divBdr>
                        </w:div>
                        <w:div w:id="1493057232">
                          <w:marLeft w:val="0"/>
                          <w:marRight w:val="0"/>
                          <w:marTop w:val="0"/>
                          <w:marBottom w:val="0"/>
                          <w:divBdr>
                            <w:top w:val="single" w:sz="6" w:space="8" w:color="CCCCCC"/>
                            <w:left w:val="single" w:sz="6" w:space="15" w:color="CCCCCC"/>
                            <w:bottom w:val="single" w:sz="6" w:space="8" w:color="CCCCCC"/>
                            <w:right w:val="single" w:sz="6" w:space="15" w:color="CCCCCC"/>
                          </w:divBdr>
                          <w:divsChild>
                            <w:div w:id="534273746">
                              <w:marLeft w:val="0"/>
                              <w:marRight w:val="0"/>
                              <w:marTop w:val="0"/>
                              <w:marBottom w:val="0"/>
                              <w:divBdr>
                                <w:top w:val="none" w:sz="0" w:space="0" w:color="auto"/>
                                <w:left w:val="none" w:sz="0" w:space="0" w:color="auto"/>
                                <w:bottom w:val="none" w:sz="0" w:space="0" w:color="auto"/>
                                <w:right w:val="none" w:sz="0" w:space="0" w:color="auto"/>
                              </w:divBdr>
                            </w:div>
                            <w:div w:id="868880042">
                              <w:marLeft w:val="0"/>
                              <w:marRight w:val="0"/>
                              <w:marTop w:val="0"/>
                              <w:marBottom w:val="0"/>
                              <w:divBdr>
                                <w:top w:val="none" w:sz="0" w:space="0" w:color="auto"/>
                                <w:left w:val="none" w:sz="0" w:space="0" w:color="auto"/>
                                <w:bottom w:val="none" w:sz="0" w:space="0" w:color="auto"/>
                                <w:right w:val="none" w:sz="0" w:space="0" w:color="auto"/>
                              </w:divBdr>
                            </w:div>
                            <w:div w:id="549074989">
                              <w:marLeft w:val="0"/>
                              <w:marRight w:val="0"/>
                              <w:marTop w:val="156"/>
                              <w:marBottom w:val="0"/>
                              <w:divBdr>
                                <w:top w:val="none" w:sz="0" w:space="0" w:color="auto"/>
                                <w:left w:val="none" w:sz="0" w:space="0" w:color="auto"/>
                                <w:bottom w:val="none" w:sz="0" w:space="0" w:color="auto"/>
                                <w:right w:val="none" w:sz="0" w:space="0" w:color="auto"/>
                              </w:divBdr>
                            </w:div>
                            <w:div w:id="878324407">
                              <w:marLeft w:val="0"/>
                              <w:marRight w:val="0"/>
                              <w:marTop w:val="156"/>
                              <w:marBottom w:val="0"/>
                              <w:divBdr>
                                <w:top w:val="none" w:sz="0" w:space="0" w:color="auto"/>
                                <w:left w:val="none" w:sz="0" w:space="0" w:color="auto"/>
                                <w:bottom w:val="none" w:sz="0" w:space="0" w:color="auto"/>
                                <w:right w:val="none" w:sz="0" w:space="0" w:color="auto"/>
                              </w:divBdr>
                            </w:div>
                            <w:div w:id="845748871">
                              <w:marLeft w:val="0"/>
                              <w:marRight w:val="0"/>
                              <w:marTop w:val="156"/>
                              <w:marBottom w:val="0"/>
                              <w:divBdr>
                                <w:top w:val="none" w:sz="0" w:space="0" w:color="auto"/>
                                <w:left w:val="none" w:sz="0" w:space="0" w:color="auto"/>
                                <w:bottom w:val="none" w:sz="0" w:space="0" w:color="auto"/>
                                <w:right w:val="none" w:sz="0" w:space="0" w:color="auto"/>
                              </w:divBdr>
                            </w:div>
                            <w:div w:id="1299190560">
                              <w:marLeft w:val="0"/>
                              <w:marRight w:val="0"/>
                              <w:marTop w:val="156"/>
                              <w:marBottom w:val="0"/>
                              <w:divBdr>
                                <w:top w:val="none" w:sz="0" w:space="0" w:color="auto"/>
                                <w:left w:val="none" w:sz="0" w:space="0" w:color="auto"/>
                                <w:bottom w:val="none" w:sz="0" w:space="0" w:color="auto"/>
                                <w:right w:val="none" w:sz="0" w:space="0" w:color="auto"/>
                              </w:divBdr>
                            </w:div>
                            <w:div w:id="823352681">
                              <w:marLeft w:val="0"/>
                              <w:marRight w:val="0"/>
                              <w:marTop w:val="156"/>
                              <w:marBottom w:val="0"/>
                              <w:divBdr>
                                <w:top w:val="none" w:sz="0" w:space="0" w:color="auto"/>
                                <w:left w:val="none" w:sz="0" w:space="0" w:color="auto"/>
                                <w:bottom w:val="none" w:sz="0" w:space="0" w:color="auto"/>
                                <w:right w:val="none" w:sz="0" w:space="0" w:color="auto"/>
                              </w:divBdr>
                            </w:div>
                            <w:div w:id="585312541">
                              <w:marLeft w:val="0"/>
                              <w:marRight w:val="120"/>
                              <w:marTop w:val="15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e.edu.cn/downloadTheolFile.do?id=DBCPDDDGDCDFCPLILNLMPOKDLKMFKJNCLFMLLGMKLPNHKINCLFNBKHMOLLLIPHMBOMNDPCNGLILFLMNANEMFOANBPILHLNLALICACNDCDADBDHDBDBDCDDCOHAGEG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古巧珍</dc:creator>
  <cp:keywords/>
  <dc:description/>
  <cp:lastModifiedBy>古巧珍</cp:lastModifiedBy>
  <cp:revision>3</cp:revision>
  <cp:lastPrinted>2018-01-02T03:03:00Z</cp:lastPrinted>
  <dcterms:created xsi:type="dcterms:W3CDTF">2018-01-02T03:02:00Z</dcterms:created>
  <dcterms:modified xsi:type="dcterms:W3CDTF">2018-01-12T01:24:00Z</dcterms:modified>
</cp:coreProperties>
</file>