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69BA">
      <w:pPr>
        <w:jc w:val="center"/>
        <w:rPr>
          <w:rFonts w:ascii="方正小标宋简体" w:eastAsia="方正小标宋简体" w:hAnsiTheme="majorEastAsia"/>
          <w:b/>
          <w:bCs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bCs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Theme="majorEastAsia"/>
          <w:b/>
          <w:bCs/>
          <w:sz w:val="44"/>
          <w:szCs w:val="44"/>
          <w:u w:val="single"/>
        </w:rPr>
        <w:t xml:space="preserve">    </w:t>
      </w:r>
      <w:r>
        <w:rPr>
          <w:rFonts w:hint="eastAsia" w:ascii="方正小标宋简体" w:eastAsia="方正小标宋简体" w:hAnsiTheme="majorEastAsia"/>
          <w:b/>
          <w:bCs/>
          <w:sz w:val="44"/>
          <w:szCs w:val="44"/>
        </w:rPr>
        <w:t>学院“双百”实践教学项目典型案例</w:t>
      </w:r>
    </w:p>
    <w:p w14:paraId="080FDDA6">
      <w:pPr>
        <w:jc w:val="center"/>
        <w:rPr>
          <w:rFonts w:ascii="方正小标宋简体" w:eastAsia="方正小标宋简体" w:hAnsiTheme="majorEastAsia"/>
          <w:b/>
          <w:bCs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bCs/>
          <w:sz w:val="44"/>
          <w:szCs w:val="44"/>
        </w:rPr>
        <w:t>（参考模板）</w:t>
      </w:r>
    </w:p>
    <w:p w14:paraId="63B6D3A3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color w:val="FF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（注：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</w:rPr>
        <w:t>此模板为参考模板，也可以在此基础上内容创新，至少应提供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4"/>
          <w:szCs w:val="24"/>
        </w:rPr>
        <w:t>两个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</w:rPr>
        <w:t>教学案例。文件统一word格式，建议图文并茂。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案例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标题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</w:rPr>
        <w:t>宋体三号加粗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；一级标题三号黑体；二级标题用三号楷体；三级标题用三号仿宋加粗。正文内容用三号仿宋体，行距固定值26。页边距：上2.54cm、下2.54cm、左3cm、右3cm。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）</w:t>
      </w:r>
    </w:p>
    <w:p w14:paraId="77E2061A">
      <w:pPr>
        <w:spacing w:line="360" w:lineRule="auto"/>
        <w:rPr>
          <w:rStyle w:val="6"/>
          <w:rFonts w:ascii="黑体" w:hAnsi="黑体" w:eastAsia="黑体"/>
          <w:color w:val="333333"/>
          <w:sz w:val="28"/>
          <w:szCs w:val="28"/>
        </w:rPr>
      </w:pPr>
    </w:p>
    <w:p w14:paraId="3511173F">
      <w:pPr>
        <w:spacing w:line="360" w:lineRule="auto"/>
        <w:rPr>
          <w:rStyle w:val="6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/>
          <w:bCs/>
          <w:color w:val="333333"/>
          <w:sz w:val="32"/>
          <w:szCs w:val="32"/>
        </w:rPr>
        <w:t>一、学院“双百”实践教学项目的整体情况</w:t>
      </w:r>
      <w:bookmarkStart w:id="0" w:name="_GoBack"/>
      <w:bookmarkEnd w:id="0"/>
    </w:p>
    <w:p w14:paraId="00A2C29F">
      <w:pPr>
        <w:spacing w:line="520" w:lineRule="exact"/>
        <w:rPr>
          <w:rStyle w:val="6"/>
          <w:rFonts w:ascii="仿宋" w:hAnsi="仿宋" w:eastAsia="仿宋"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/>
          <w:color w:val="333333"/>
          <w:sz w:val="32"/>
          <w:szCs w:val="32"/>
        </w:rPr>
        <w:t>包括项目资源建设（课程建设、教材建设、基地建设、线上资源建设等）、课程组织实施、机制改革探索、双百实践项目促进课程更新与改革等。</w:t>
      </w:r>
    </w:p>
    <w:p w14:paraId="7F10F3BF">
      <w:pPr>
        <w:spacing w:line="360" w:lineRule="auto"/>
        <w:rPr>
          <w:rStyle w:val="6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/>
          <w:bCs/>
          <w:color w:val="333333"/>
          <w:sz w:val="32"/>
          <w:szCs w:val="32"/>
        </w:rPr>
        <w:t>二、典型教学案例</w:t>
      </w:r>
    </w:p>
    <w:p w14:paraId="4863EA1D">
      <w:pPr>
        <w:spacing w:line="520" w:lineRule="exact"/>
        <w:rPr>
          <w:rStyle w:val="6"/>
          <w:rFonts w:ascii="楷体" w:hAnsi="楷体" w:eastAsia="楷体"/>
          <w:color w:val="333333"/>
          <w:sz w:val="32"/>
          <w:szCs w:val="32"/>
        </w:rPr>
      </w:pPr>
      <w:r>
        <w:rPr>
          <w:rStyle w:val="6"/>
          <w:rFonts w:hint="eastAsia" w:ascii="楷体" w:hAnsi="楷体" w:eastAsia="楷体"/>
          <w:color w:val="333333"/>
          <w:sz w:val="32"/>
          <w:szCs w:val="32"/>
        </w:rPr>
        <w:t>（一）案例一</w:t>
      </w:r>
    </w:p>
    <w:p w14:paraId="3C1925FD">
      <w:pPr>
        <w:spacing w:line="520" w:lineRule="exact"/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/>
          <w:b/>
          <w:bCs/>
          <w:color w:val="333333"/>
          <w:sz w:val="32"/>
          <w:szCs w:val="32"/>
        </w:rPr>
        <w:t>1. 案例主题</w:t>
      </w:r>
    </w:p>
    <w:p w14:paraId="601A213D">
      <w:pPr>
        <w:spacing w:line="520" w:lineRule="exact"/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</w:pPr>
      <w:r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  <w:t>2</w:t>
      </w:r>
      <w:r>
        <w:rPr>
          <w:rStyle w:val="6"/>
          <w:rFonts w:hint="eastAsia" w:ascii="仿宋" w:hAnsi="仿宋" w:eastAsia="仿宋"/>
          <w:b/>
          <w:bCs/>
          <w:color w:val="333333"/>
          <w:sz w:val="32"/>
          <w:szCs w:val="32"/>
        </w:rPr>
        <w:t>. 案例的教学组织实施</w:t>
      </w:r>
    </w:p>
    <w:p w14:paraId="657A1A8B">
      <w:pPr>
        <w:spacing w:line="520" w:lineRule="exact"/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</w:pPr>
      <w:r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  <w:t>3</w:t>
      </w:r>
      <w:r>
        <w:rPr>
          <w:rStyle w:val="6"/>
          <w:rFonts w:hint="eastAsia" w:ascii="仿宋" w:hAnsi="仿宋" w:eastAsia="仿宋"/>
          <w:b/>
          <w:bCs/>
          <w:color w:val="333333"/>
          <w:sz w:val="32"/>
          <w:szCs w:val="32"/>
        </w:rPr>
        <w:t>. 案例的教学成果和成效</w:t>
      </w:r>
    </w:p>
    <w:p w14:paraId="18592A3A">
      <w:pPr>
        <w:spacing w:line="520" w:lineRule="exact"/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</w:pPr>
      <w:r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  <w:t>4</w:t>
      </w:r>
      <w:r>
        <w:rPr>
          <w:rStyle w:val="6"/>
          <w:rFonts w:hint="eastAsia" w:ascii="仿宋" w:hAnsi="仿宋" w:eastAsia="仿宋"/>
          <w:b/>
          <w:bCs/>
          <w:color w:val="333333"/>
          <w:sz w:val="32"/>
          <w:szCs w:val="32"/>
        </w:rPr>
        <w:t>. 案例的创新点和特色</w:t>
      </w:r>
    </w:p>
    <w:p w14:paraId="2FB5C3D8">
      <w:pPr>
        <w:spacing w:line="520" w:lineRule="exact"/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</w:pPr>
      <w:r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  <w:t>5</w:t>
      </w:r>
      <w:r>
        <w:rPr>
          <w:rStyle w:val="6"/>
          <w:rFonts w:hint="eastAsia" w:ascii="仿宋" w:hAnsi="仿宋" w:eastAsia="仿宋"/>
          <w:b/>
          <w:bCs/>
          <w:color w:val="333333"/>
          <w:sz w:val="32"/>
          <w:szCs w:val="32"/>
        </w:rPr>
        <w:t>. 案例教学反思</w:t>
      </w:r>
    </w:p>
    <w:p w14:paraId="6B2707F6">
      <w:pPr>
        <w:spacing w:line="520" w:lineRule="exact"/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</w:pPr>
      <w:r>
        <w:rPr>
          <w:rStyle w:val="6"/>
          <w:rFonts w:ascii="仿宋" w:hAnsi="仿宋" w:eastAsia="仿宋"/>
          <w:b/>
          <w:bCs/>
          <w:color w:val="333333"/>
          <w:sz w:val="32"/>
          <w:szCs w:val="32"/>
        </w:rPr>
        <w:t>6</w:t>
      </w:r>
      <w:r>
        <w:rPr>
          <w:rStyle w:val="6"/>
          <w:rFonts w:hint="eastAsia" w:ascii="仿宋" w:hAnsi="仿宋" w:eastAsia="仿宋"/>
          <w:b/>
          <w:bCs/>
          <w:color w:val="333333"/>
          <w:sz w:val="32"/>
          <w:szCs w:val="32"/>
        </w:rPr>
        <w:t>. 案例的应用推广</w:t>
      </w:r>
    </w:p>
    <w:p w14:paraId="5369680B">
      <w:pPr>
        <w:spacing w:line="520" w:lineRule="exact"/>
        <w:rPr>
          <w:rStyle w:val="6"/>
          <w:rFonts w:ascii="楷体" w:hAnsi="楷体" w:eastAsia="楷体"/>
          <w:color w:val="333333"/>
          <w:sz w:val="32"/>
          <w:szCs w:val="32"/>
        </w:rPr>
      </w:pPr>
      <w:r>
        <w:rPr>
          <w:rStyle w:val="6"/>
          <w:rFonts w:hint="eastAsia" w:ascii="楷体" w:hAnsi="楷体" w:eastAsia="楷体"/>
          <w:color w:val="333333"/>
          <w:sz w:val="32"/>
          <w:szCs w:val="32"/>
        </w:rPr>
        <w:t>（二）案例二</w:t>
      </w:r>
    </w:p>
    <w:p w14:paraId="0DC95B9F">
      <w:pPr>
        <w:spacing w:line="360" w:lineRule="auto"/>
        <w:rPr>
          <w:rStyle w:val="6"/>
          <w:rFonts w:ascii="黑体" w:hAnsi="黑体" w:eastAsia="黑体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/>
          <w:color w:val="333333"/>
          <w:sz w:val="30"/>
          <w:szCs w:val="30"/>
        </w:rPr>
        <w:t>……</w:t>
      </w:r>
    </w:p>
    <w:p w14:paraId="00CC8C47">
      <w:pPr>
        <w:spacing w:line="360" w:lineRule="auto"/>
        <w:rPr>
          <w:rStyle w:val="6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/>
          <w:bCs/>
          <w:color w:val="333333"/>
          <w:sz w:val="32"/>
          <w:szCs w:val="32"/>
        </w:rPr>
        <w:t>三、下一步实践教学改革与建设计划</w:t>
      </w:r>
    </w:p>
    <w:p w14:paraId="27BD2DE8">
      <w:pPr>
        <w:rPr>
          <w:rStyle w:val="6"/>
          <w:rFonts w:ascii="仿宋" w:hAnsi="仿宋" w:eastAsia="仿宋"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/>
          <w:color w:val="333333"/>
          <w:sz w:val="32"/>
          <w:szCs w:val="32"/>
        </w:rPr>
        <w:t>未来三年学院实践教学改革项目规划、实践课程建设等方面的规划与目标。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0573E5-5FED-4315-9B37-363D6CA2DF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27A10C7-F27A-425F-A6EA-7BDA21BC6A2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8CC143B-581D-4801-9FFA-751C783E27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292DC43-A4B0-4901-B5B0-F51E438AC5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E1D345-3F32-45CB-8817-D9AA27D821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C8E1863-D3CF-4F7F-AF47-1817B4D345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0C"/>
    <w:rsid w:val="00000E1D"/>
    <w:rsid w:val="00004157"/>
    <w:rsid w:val="0001095A"/>
    <w:rsid w:val="00016810"/>
    <w:rsid w:val="00021904"/>
    <w:rsid w:val="00021E91"/>
    <w:rsid w:val="00030744"/>
    <w:rsid w:val="0004731A"/>
    <w:rsid w:val="000615BE"/>
    <w:rsid w:val="00077BF2"/>
    <w:rsid w:val="00085030"/>
    <w:rsid w:val="000855B8"/>
    <w:rsid w:val="0009628F"/>
    <w:rsid w:val="000C3C1B"/>
    <w:rsid w:val="000D7079"/>
    <w:rsid w:val="000E6F9B"/>
    <w:rsid w:val="000F3198"/>
    <w:rsid w:val="00106BE0"/>
    <w:rsid w:val="00113AF0"/>
    <w:rsid w:val="00117958"/>
    <w:rsid w:val="00117F5A"/>
    <w:rsid w:val="0012495F"/>
    <w:rsid w:val="001256EE"/>
    <w:rsid w:val="001330A9"/>
    <w:rsid w:val="00134346"/>
    <w:rsid w:val="001439F7"/>
    <w:rsid w:val="00144AA6"/>
    <w:rsid w:val="00160E35"/>
    <w:rsid w:val="001717B8"/>
    <w:rsid w:val="0017562D"/>
    <w:rsid w:val="00176CF0"/>
    <w:rsid w:val="00191124"/>
    <w:rsid w:val="001A3DD3"/>
    <w:rsid w:val="001B0D23"/>
    <w:rsid w:val="001C15E5"/>
    <w:rsid w:val="001D018E"/>
    <w:rsid w:val="001D6E3D"/>
    <w:rsid w:val="001E0A60"/>
    <w:rsid w:val="001E55B3"/>
    <w:rsid w:val="00201E10"/>
    <w:rsid w:val="00214568"/>
    <w:rsid w:val="002200E2"/>
    <w:rsid w:val="002345F7"/>
    <w:rsid w:val="002350CF"/>
    <w:rsid w:val="0024016C"/>
    <w:rsid w:val="00241D9B"/>
    <w:rsid w:val="0027040E"/>
    <w:rsid w:val="0027483E"/>
    <w:rsid w:val="002835CD"/>
    <w:rsid w:val="002919FA"/>
    <w:rsid w:val="002B1265"/>
    <w:rsid w:val="002B3006"/>
    <w:rsid w:val="002C34E7"/>
    <w:rsid w:val="002C3DD3"/>
    <w:rsid w:val="002C7E22"/>
    <w:rsid w:val="002D0DC7"/>
    <w:rsid w:val="002D220D"/>
    <w:rsid w:val="002D44A5"/>
    <w:rsid w:val="002E7196"/>
    <w:rsid w:val="002F7912"/>
    <w:rsid w:val="00303806"/>
    <w:rsid w:val="00313261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872CC"/>
    <w:rsid w:val="00394F8E"/>
    <w:rsid w:val="00397149"/>
    <w:rsid w:val="003A128A"/>
    <w:rsid w:val="003A1B11"/>
    <w:rsid w:val="003F6DD3"/>
    <w:rsid w:val="00402ABB"/>
    <w:rsid w:val="00417E75"/>
    <w:rsid w:val="004602EE"/>
    <w:rsid w:val="004671E0"/>
    <w:rsid w:val="00483091"/>
    <w:rsid w:val="0048571C"/>
    <w:rsid w:val="004B224F"/>
    <w:rsid w:val="004C1274"/>
    <w:rsid w:val="004D5FE6"/>
    <w:rsid w:val="004D66D1"/>
    <w:rsid w:val="004D683F"/>
    <w:rsid w:val="00523F91"/>
    <w:rsid w:val="00527E53"/>
    <w:rsid w:val="0053250F"/>
    <w:rsid w:val="005414FB"/>
    <w:rsid w:val="00541F6A"/>
    <w:rsid w:val="005472FD"/>
    <w:rsid w:val="00557A4C"/>
    <w:rsid w:val="0056289B"/>
    <w:rsid w:val="005678A5"/>
    <w:rsid w:val="00574F0E"/>
    <w:rsid w:val="00576CD9"/>
    <w:rsid w:val="00580071"/>
    <w:rsid w:val="0058010E"/>
    <w:rsid w:val="00582B24"/>
    <w:rsid w:val="00597AF1"/>
    <w:rsid w:val="005C0BA1"/>
    <w:rsid w:val="005C0FE6"/>
    <w:rsid w:val="006224A5"/>
    <w:rsid w:val="00624B27"/>
    <w:rsid w:val="0063073D"/>
    <w:rsid w:val="0063184F"/>
    <w:rsid w:val="00643DA1"/>
    <w:rsid w:val="00653A24"/>
    <w:rsid w:val="00654095"/>
    <w:rsid w:val="00662E30"/>
    <w:rsid w:val="00680C72"/>
    <w:rsid w:val="0069540F"/>
    <w:rsid w:val="00696811"/>
    <w:rsid w:val="00697BB2"/>
    <w:rsid w:val="006A3D34"/>
    <w:rsid w:val="006C3DBE"/>
    <w:rsid w:val="0071694D"/>
    <w:rsid w:val="00721771"/>
    <w:rsid w:val="0072195B"/>
    <w:rsid w:val="00731845"/>
    <w:rsid w:val="007441F0"/>
    <w:rsid w:val="007442A1"/>
    <w:rsid w:val="0076723A"/>
    <w:rsid w:val="0078481C"/>
    <w:rsid w:val="007A5643"/>
    <w:rsid w:val="007C45CC"/>
    <w:rsid w:val="007F5597"/>
    <w:rsid w:val="00814FEC"/>
    <w:rsid w:val="008237DC"/>
    <w:rsid w:val="008248AB"/>
    <w:rsid w:val="00832AF5"/>
    <w:rsid w:val="008371D7"/>
    <w:rsid w:val="008404C6"/>
    <w:rsid w:val="0084780F"/>
    <w:rsid w:val="00850E35"/>
    <w:rsid w:val="00852412"/>
    <w:rsid w:val="00873BC0"/>
    <w:rsid w:val="00883413"/>
    <w:rsid w:val="00885394"/>
    <w:rsid w:val="00886377"/>
    <w:rsid w:val="00894F47"/>
    <w:rsid w:val="008A1B42"/>
    <w:rsid w:val="008A3F7B"/>
    <w:rsid w:val="008A5C96"/>
    <w:rsid w:val="008B29FD"/>
    <w:rsid w:val="008B3DF5"/>
    <w:rsid w:val="008C131A"/>
    <w:rsid w:val="008C5461"/>
    <w:rsid w:val="008C76CB"/>
    <w:rsid w:val="008F73AC"/>
    <w:rsid w:val="00905081"/>
    <w:rsid w:val="009165C8"/>
    <w:rsid w:val="009436E1"/>
    <w:rsid w:val="009437A7"/>
    <w:rsid w:val="0095056A"/>
    <w:rsid w:val="009505EB"/>
    <w:rsid w:val="00961D0C"/>
    <w:rsid w:val="00990CC3"/>
    <w:rsid w:val="009A3EEB"/>
    <w:rsid w:val="009A7518"/>
    <w:rsid w:val="009B1C50"/>
    <w:rsid w:val="009C08F1"/>
    <w:rsid w:val="009C6E24"/>
    <w:rsid w:val="009E2835"/>
    <w:rsid w:val="009E4594"/>
    <w:rsid w:val="009E743E"/>
    <w:rsid w:val="009F5A93"/>
    <w:rsid w:val="00A060C7"/>
    <w:rsid w:val="00A1055D"/>
    <w:rsid w:val="00A1117D"/>
    <w:rsid w:val="00A113D5"/>
    <w:rsid w:val="00A16F58"/>
    <w:rsid w:val="00A20601"/>
    <w:rsid w:val="00A21319"/>
    <w:rsid w:val="00A310EB"/>
    <w:rsid w:val="00A31121"/>
    <w:rsid w:val="00A47657"/>
    <w:rsid w:val="00A47FB3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5AC5"/>
    <w:rsid w:val="00AC74DB"/>
    <w:rsid w:val="00AD7146"/>
    <w:rsid w:val="00AF1FC8"/>
    <w:rsid w:val="00AF6F63"/>
    <w:rsid w:val="00B0212D"/>
    <w:rsid w:val="00B32CBD"/>
    <w:rsid w:val="00B34CF2"/>
    <w:rsid w:val="00B373C2"/>
    <w:rsid w:val="00B37D10"/>
    <w:rsid w:val="00B4285C"/>
    <w:rsid w:val="00B4670F"/>
    <w:rsid w:val="00B556B5"/>
    <w:rsid w:val="00B60BC2"/>
    <w:rsid w:val="00B6190C"/>
    <w:rsid w:val="00B64DD7"/>
    <w:rsid w:val="00B72F48"/>
    <w:rsid w:val="00B74F84"/>
    <w:rsid w:val="00B8749D"/>
    <w:rsid w:val="00B90B62"/>
    <w:rsid w:val="00B92689"/>
    <w:rsid w:val="00BA020E"/>
    <w:rsid w:val="00BA60B3"/>
    <w:rsid w:val="00BB1A7E"/>
    <w:rsid w:val="00BB4F75"/>
    <w:rsid w:val="00BD11F0"/>
    <w:rsid w:val="00C01C22"/>
    <w:rsid w:val="00C104FE"/>
    <w:rsid w:val="00C15926"/>
    <w:rsid w:val="00C166B6"/>
    <w:rsid w:val="00C1672C"/>
    <w:rsid w:val="00C21E12"/>
    <w:rsid w:val="00C26661"/>
    <w:rsid w:val="00C31744"/>
    <w:rsid w:val="00C35644"/>
    <w:rsid w:val="00C359D7"/>
    <w:rsid w:val="00C37282"/>
    <w:rsid w:val="00C405B8"/>
    <w:rsid w:val="00C42156"/>
    <w:rsid w:val="00C463AE"/>
    <w:rsid w:val="00C52FE5"/>
    <w:rsid w:val="00C747BB"/>
    <w:rsid w:val="00C77096"/>
    <w:rsid w:val="00CB28CD"/>
    <w:rsid w:val="00CC4624"/>
    <w:rsid w:val="00CC54B3"/>
    <w:rsid w:val="00CD4070"/>
    <w:rsid w:val="00CD45A6"/>
    <w:rsid w:val="00CF6831"/>
    <w:rsid w:val="00D13DA2"/>
    <w:rsid w:val="00D278B2"/>
    <w:rsid w:val="00D3539F"/>
    <w:rsid w:val="00D40100"/>
    <w:rsid w:val="00D43120"/>
    <w:rsid w:val="00D60241"/>
    <w:rsid w:val="00D661CA"/>
    <w:rsid w:val="00D824DF"/>
    <w:rsid w:val="00D87ACC"/>
    <w:rsid w:val="00D9132C"/>
    <w:rsid w:val="00D97CB1"/>
    <w:rsid w:val="00DA413A"/>
    <w:rsid w:val="00DA49C7"/>
    <w:rsid w:val="00DA6839"/>
    <w:rsid w:val="00DB7C5F"/>
    <w:rsid w:val="00DC23B9"/>
    <w:rsid w:val="00DC256B"/>
    <w:rsid w:val="00DC3219"/>
    <w:rsid w:val="00DD148E"/>
    <w:rsid w:val="00DD22E3"/>
    <w:rsid w:val="00DD5A29"/>
    <w:rsid w:val="00DE7616"/>
    <w:rsid w:val="00DF12DB"/>
    <w:rsid w:val="00DF5E7D"/>
    <w:rsid w:val="00DF6646"/>
    <w:rsid w:val="00E0083A"/>
    <w:rsid w:val="00E00D7A"/>
    <w:rsid w:val="00E06956"/>
    <w:rsid w:val="00E1158D"/>
    <w:rsid w:val="00E35624"/>
    <w:rsid w:val="00E436D4"/>
    <w:rsid w:val="00E51674"/>
    <w:rsid w:val="00E80F3F"/>
    <w:rsid w:val="00E836CF"/>
    <w:rsid w:val="00E9411E"/>
    <w:rsid w:val="00EA5C54"/>
    <w:rsid w:val="00EB2D31"/>
    <w:rsid w:val="00EB71DA"/>
    <w:rsid w:val="00EE16D3"/>
    <w:rsid w:val="00EE5FD7"/>
    <w:rsid w:val="00EF6981"/>
    <w:rsid w:val="00F51B03"/>
    <w:rsid w:val="00F51E41"/>
    <w:rsid w:val="00F52292"/>
    <w:rsid w:val="00F52331"/>
    <w:rsid w:val="00F53A23"/>
    <w:rsid w:val="00F55B1C"/>
    <w:rsid w:val="00F56822"/>
    <w:rsid w:val="00F709C2"/>
    <w:rsid w:val="00F727A2"/>
    <w:rsid w:val="00F908BA"/>
    <w:rsid w:val="00FB5B0B"/>
    <w:rsid w:val="00FB7FE3"/>
    <w:rsid w:val="00FC0FA7"/>
    <w:rsid w:val="00FC312E"/>
    <w:rsid w:val="00FC5DB3"/>
    <w:rsid w:val="00FF2C37"/>
    <w:rsid w:val="00FF6F9D"/>
    <w:rsid w:val="1FB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380</Characters>
  <Lines>2</Lines>
  <Paragraphs>1</Paragraphs>
  <TotalTime>9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2023-03-13T06:45:00Z</dcterms:created>
  <dc:creator>475675658@qq.com</dc:creator>
  <cp:lastModifiedBy>孟竹青</cp:lastModifiedBy>
  <dcterms:modified xsi:type="dcterms:W3CDTF">2026-05-18T08:25:06Z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eyJoZGlkIjoiYzk2MDRkMWIxYTBjN2VmNDJmNjAwM2FjMTYxNjEzOTciLCJ1c2VySWQiOiIyNjQyNTE3NjIifQ==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3F55763EB02B484089F2466BC78AAB4C_12</vt:lpwstr>
  </property>
</Properties>
</file>