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lang w:val="en-US" w:eastAsia="zh-CN"/>
        </w:rPr>
        <w:t>资环学院第三届GIS制图设计大赛报名表</w:t>
      </w:r>
    </w:p>
    <w:p>
      <w:pPr>
        <w:jc w:val="center"/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1530"/>
        <w:gridCol w:w="272"/>
        <w:gridCol w:w="1678"/>
        <w:gridCol w:w="191"/>
        <w:gridCol w:w="1339"/>
        <w:gridCol w:w="692"/>
        <w:gridCol w:w="613"/>
        <w:gridCol w:w="14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4" w:hRule="atLeast"/>
          <w:jc w:val="center"/>
        </w:trPr>
        <w:tc>
          <w:tcPr>
            <w:tcW w:w="2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作品名称</w:t>
            </w:r>
          </w:p>
        </w:tc>
        <w:tc>
          <w:tcPr>
            <w:tcW w:w="61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2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制作平台（名称+版本）</w:t>
            </w:r>
          </w:p>
        </w:tc>
        <w:tc>
          <w:tcPr>
            <w:tcW w:w="619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如：ArcMap10.8/Adobe Photoshop CC 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atLeast"/>
          <w:jc w:val="center"/>
        </w:trPr>
        <w:tc>
          <w:tcPr>
            <w:tcW w:w="7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参赛信息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党支部</w:t>
            </w: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7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9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5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3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7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地图内容简介</w:t>
            </w: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地图要素介绍（数学要素&lt;坐标系、比例尺等&gt;，地理要素&lt;自然地理要素、社会经济要素&gt;，辅助要素&lt;附图、资料及数据来源等&gt;）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空间分析方法</w:t>
            </w:r>
          </w:p>
          <w:p>
            <w:pPr>
              <w:numPr>
                <w:ilvl w:val="0"/>
                <w:numId w:val="1"/>
              </w:numPr>
              <w:ind w:left="0" w:leftChars="0" w:firstLine="0" w:firstLine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制图创新点（平台创新，渲染方式创新等）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.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.</w:t>
            </w: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ind w:leftChars="0"/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注：参考提示，内容不局限于以上内容。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5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图层说明</w:t>
            </w: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图层名称，图层数据类型，图层内容简介，属性字段含义（如无属性表则不描述）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（如：图层1××市/区行政区划边界，矢量数据，图层渲染方法等，name为行政区划边界名称）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.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.</w:t>
            </w:r>
          </w:p>
          <w:p>
            <w:p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注：参考提示，内容不局限于以上内容。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0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制图流程</w:t>
            </w: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2"/>
              </w:num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数据准备：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数据处理：</w:t>
            </w:r>
          </w:p>
          <w:p>
            <w:pPr>
              <w:numPr>
                <w:ilvl w:val="0"/>
                <w:numId w:val="2"/>
              </w:numPr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地图渲染：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.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.</w:t>
            </w:r>
          </w:p>
          <w:p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jc w:val="left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注：参考提示，内容不局限于以上内容。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8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提交文件(可增加或减少行数)</w:t>
            </w:r>
          </w:p>
          <w:p>
            <w:pPr>
              <w:jc w:val="left"/>
              <w:rPr>
                <w:rFonts w:hint="eastAsia" w:ascii="仿宋" w:hAnsi="仿宋" w:eastAsia="仿宋" w:cs="仿宋"/>
                <w:smallCap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(根据作品类型调整，包括素材文件、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制图文档、结果图、脚本代码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等)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提交内容</w:t>
            </w:r>
          </w:p>
        </w:tc>
        <w:tc>
          <w:tcPr>
            <w:tcW w:w="772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mallCap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mallCaps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mallCaps/>
                <w:sz w:val="21"/>
                <w:szCs w:val="21"/>
                <w:lang w:val="en-US" w:eastAsia="zh-CN"/>
              </w:rPr>
              <w:t>素材数据</w:t>
            </w:r>
            <w:r>
              <w:rPr>
                <w:rFonts w:hint="eastAsia" w:ascii="仿宋" w:hAnsi="仿宋" w:eastAsia="仿宋" w:cs="仿宋"/>
                <w:smallCaps/>
                <w:sz w:val="21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smallCaps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mallCaps/>
                <w:sz w:val="21"/>
                <w:szCs w:val="21"/>
                <w:lang w:val="en-US" w:eastAsia="zh-CN"/>
              </w:rPr>
              <w:t>制图文档</w:t>
            </w:r>
            <w:r>
              <w:rPr>
                <w:rFonts w:hint="eastAsia" w:ascii="仿宋" w:hAnsi="仿宋" w:eastAsia="仿宋" w:cs="仿宋"/>
                <w:smallCaps/>
                <w:sz w:val="21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mallCaps/>
                <w:sz w:val="21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smallCaps/>
                <w:sz w:val="21"/>
                <w:szCs w:val="21"/>
                <w:lang w:val="en-US" w:eastAsia="zh-CN"/>
              </w:rPr>
              <w:t>结果图（.JPG/.PNG）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mallCaps/>
                <w:sz w:val="21"/>
                <w:szCs w:val="21"/>
              </w:rPr>
              <w:t>■其他：</w:t>
            </w:r>
            <w:r>
              <w:rPr>
                <w:rFonts w:hint="eastAsia" w:ascii="仿宋" w:hAnsi="仿宋" w:eastAsia="仿宋" w:cs="仿宋"/>
                <w:smallCaps/>
                <w:sz w:val="21"/>
                <w:szCs w:val="21"/>
                <w:u w:val="single"/>
              </w:rPr>
              <w:t xml:space="preserve">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序号</w:t>
            </w: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文件名</w:t>
            </w: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功能描述</w:t>
            </w: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版权状态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如为网络素材，请附链接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420" w:leftChars="0" w:hanging="42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□自制 □获得授权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□开源 □未知版权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420" w:leftChars="0" w:hanging="42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□自制 □授权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□开源 □未知版权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420" w:leftChars="0" w:hanging="42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□自制 □授权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□开源 □未知版权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420" w:leftChars="0" w:hanging="42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□自制 □授权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□开源 □未知版权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420" w:leftChars="0" w:hanging="42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□自制 □授权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□开源 □未知版权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420" w:leftChars="0" w:hanging="42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□自制 □授权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□开源 □未知版权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420" w:leftChars="0" w:hanging="42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□自制 □授权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□开源 □未知版权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numPr>
                <w:ilvl w:val="0"/>
                <w:numId w:val="3"/>
              </w:numPr>
              <w:ind w:left="420" w:leftChars="0" w:hanging="42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8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0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□自制 □授权</w:t>
            </w:r>
          </w:p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□开源 □未知版权</w:t>
            </w:r>
          </w:p>
        </w:tc>
        <w:tc>
          <w:tcPr>
            <w:tcW w:w="2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>
      <w:pPr>
        <w:autoSpaceDE w:val="0"/>
        <w:autoSpaceDN w:val="0"/>
        <w:adjustRightInd w:val="0"/>
        <w:spacing w:line="480" w:lineRule="exact"/>
        <w:jc w:val="left"/>
        <w:rPr>
          <w:rFonts w:hint="eastAsia" w:ascii="黑体" w:hAnsi="黑体" w:eastAsia="黑体" w:cs="黑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AB6976"/>
    <w:multiLevelType w:val="singleLevel"/>
    <w:tmpl w:val="8DAB697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0A85052D"/>
    <w:multiLevelType w:val="singleLevel"/>
    <w:tmpl w:val="0A85052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7D734A4"/>
    <w:multiLevelType w:val="multilevel"/>
    <w:tmpl w:val="77D734A4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mZWZhMWY0ZTI5MmRkMmZlZWY3YjExNTRkYTA0YjUifQ=="/>
  </w:docVars>
  <w:rsids>
    <w:rsidRoot w:val="00CA0223"/>
    <w:rsid w:val="00007B2C"/>
    <w:rsid w:val="00061E69"/>
    <w:rsid w:val="001F1430"/>
    <w:rsid w:val="002461D2"/>
    <w:rsid w:val="0035212C"/>
    <w:rsid w:val="00373236"/>
    <w:rsid w:val="003F2A65"/>
    <w:rsid w:val="00474033"/>
    <w:rsid w:val="00531815"/>
    <w:rsid w:val="005B09A8"/>
    <w:rsid w:val="005F7E6F"/>
    <w:rsid w:val="006F6FF6"/>
    <w:rsid w:val="0081705A"/>
    <w:rsid w:val="0082725A"/>
    <w:rsid w:val="008B23C4"/>
    <w:rsid w:val="00934EEA"/>
    <w:rsid w:val="009D45B0"/>
    <w:rsid w:val="00CA0223"/>
    <w:rsid w:val="00CB6844"/>
    <w:rsid w:val="00D250D3"/>
    <w:rsid w:val="00DE5DE0"/>
    <w:rsid w:val="00F40AC1"/>
    <w:rsid w:val="285A738B"/>
    <w:rsid w:val="39A40ADC"/>
    <w:rsid w:val="3FEB7F93"/>
    <w:rsid w:val="4D126F41"/>
    <w:rsid w:val="5AE33917"/>
    <w:rsid w:val="6AB8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qFormat="1"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514</Words>
  <Characters>554</Characters>
  <Lines>1</Lines>
  <Paragraphs>1</Paragraphs>
  <TotalTime>22</TotalTime>
  <ScaleCrop>false</ScaleCrop>
  <LinksUpToDate>false</LinksUpToDate>
  <CharactersWithSpaces>607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2013-04-26T07:10:00Z</dcterms:created>
  <dc:creator>微软中国</dc:creator>
  <cp:lastModifiedBy>文档存本地丢失不负责</cp:lastModifiedBy>
  <cp:lastPrinted>2022-11-04T09:24:00Z</cp:lastPrinted>
  <dcterms:modified xsi:type="dcterms:W3CDTF">2022-11-04T10:35:48Z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F15AB6681F6F4FDD9A766A4DA43BDC09</vt:lpwstr>
  </property>
</Properties>
</file>