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7B" w:rsidRPr="00F7337B" w:rsidRDefault="00F7337B" w:rsidP="00F7337B">
      <w:pPr>
        <w:ind w:right="280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t>附件1</w:t>
      </w: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t>资源环境专业夏季学期教学活动工作方案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5"/>
        <w:gridCol w:w="762"/>
        <w:gridCol w:w="1483"/>
        <w:gridCol w:w="2109"/>
        <w:gridCol w:w="2370"/>
        <w:gridCol w:w="1996"/>
        <w:gridCol w:w="2291"/>
        <w:gridCol w:w="2208"/>
      </w:tblGrid>
      <w:tr w:rsidR="00F7337B" w:rsidRPr="00F7337B" w:rsidTr="00B154DF">
        <w:trPr>
          <w:trHeight w:val="600"/>
        </w:trPr>
        <w:tc>
          <w:tcPr>
            <w:tcW w:w="337" w:type="pc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年级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周次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节次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周一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周二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周三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周四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周五</w:t>
            </w:r>
          </w:p>
        </w:tc>
      </w:tr>
      <w:tr w:rsidR="00F7337B" w:rsidRPr="00F7337B" w:rsidTr="00B154DF">
        <w:trPr>
          <w:trHeight w:val="458"/>
        </w:trPr>
        <w:tc>
          <w:tcPr>
            <w:tcW w:w="337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F7337B">
              <w:rPr>
                <w:rFonts w:ascii="等线" w:eastAsia="等线" w:hAnsi="等线" w:cs="宋体" w:hint="eastAsia"/>
                <w:kern w:val="0"/>
                <w:sz w:val="22"/>
              </w:rPr>
              <w:t>2021级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4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83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1.学生党员微党课展演{选}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2.优秀毕业生榜样事迹宣讲{选}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3.“星耀西农”优秀学子榜样事迹分享会{选}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负责人：曹珊，87092149</w:t>
            </w: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讲座：传统文化{选}党委宣传部线上线下同步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00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4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9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</w:tr>
      <w:tr w:rsidR="00F7337B" w:rsidRPr="00F7337B" w:rsidTr="00B154DF">
        <w:trPr>
          <w:trHeight w:val="360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9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121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讲座：生态文明{选} 资环学院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讲座：党史{选}党委研工部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联系人：胡迎坤，87082766</w:t>
            </w:r>
          </w:p>
        </w:tc>
      </w:tr>
      <w:tr w:rsidR="00F7337B" w:rsidRPr="00F7337B" w:rsidTr="00B154DF">
        <w:trPr>
          <w:trHeight w:val="480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军训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负责人：王刚  秦一郎； 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联系电话：18729563957</w:t>
            </w:r>
          </w:p>
        </w:tc>
      </w:tr>
      <w:tr w:rsidR="00F7337B" w:rsidRPr="00F7337B" w:rsidTr="00B154DF">
        <w:trPr>
          <w:trHeight w:val="278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生物学实习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负责人：生命学院</w:t>
            </w:r>
          </w:p>
        </w:tc>
      </w:tr>
      <w:tr w:rsidR="00F7337B" w:rsidRPr="00F7337B" w:rsidTr="00B154DF">
        <w:trPr>
          <w:trHeight w:val="37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4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：刘国斌</w:t>
            </w:r>
          </w:p>
        </w:tc>
        <w:tc>
          <w:tcPr>
            <w:tcW w:w="83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1.学生党员微党课展演{选}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2.优秀毕业生榜样事迹宣讲{选}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3.“星耀西农”优秀学子榜样事迹分享会{选}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负责人：曹珊，87092149</w:t>
            </w: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808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讲座：校史{选}党委宣传部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联系人：张鹏，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87082833</w:t>
            </w: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</w:tr>
      <w:tr w:rsidR="00F7337B" w:rsidRPr="00F7337B" w:rsidTr="00B154DF">
        <w:trPr>
          <w:trHeight w:val="31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44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1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</w:tr>
      <w:tr w:rsidR="00F7337B" w:rsidRPr="00F7337B" w:rsidTr="00B154DF">
        <w:trPr>
          <w:trHeight w:val="300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6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 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沙漠地区植被恢复土壤固碳效应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：张建国</w:t>
            </w: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5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4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83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</w:t>
            </w:r>
            <w:r w:rsidRPr="00F7337B">
              <w:rPr>
                <w:rFonts w:hint="eastAsia"/>
                <w:szCs w:val="24"/>
              </w:rPr>
              <w:t>穆兴民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讲座：党史{选}党委宣传部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4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36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1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第6节</w:t>
            </w:r>
          </w:p>
        </w:tc>
        <w:tc>
          <w:tcPr>
            <w:tcW w:w="74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83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70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8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77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微生物及其在农业上的应用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：来航线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第7节</w:t>
            </w:r>
          </w:p>
        </w:tc>
        <w:tc>
          <w:tcPr>
            <w:tcW w:w="74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第8节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4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第9节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4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79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5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第10节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4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4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4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7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337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F7337B">
              <w:rPr>
                <w:rFonts w:ascii="等线" w:eastAsia="等线" w:hAnsi="等线" w:cs="宋体" w:hint="eastAsia"/>
                <w:kern w:val="0"/>
                <w:sz w:val="22"/>
              </w:rPr>
              <w:t>2020级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土壤-地质-生态综合实习（张建国,姚军,宋娟丽,李雄,张育林）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负责人：张建国；联系电话：15829307820</w:t>
            </w:r>
          </w:p>
        </w:tc>
      </w:tr>
      <w:tr w:rsidR="00F7337B" w:rsidRPr="00F7337B" w:rsidTr="00B154DF">
        <w:trPr>
          <w:trHeight w:val="349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土壤-地质-生态综合实习（张建国,姚军,宋娟丽,李雄,张育林）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负责人：张建国；联系电话：15829307820</w:t>
            </w:r>
          </w:p>
        </w:tc>
      </w:tr>
      <w:tr w:rsidR="00F7337B" w:rsidRPr="00F7337B" w:rsidTr="00B154DF">
        <w:trPr>
          <w:trHeight w:val="37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600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1.陕西长武农田生态系统国家野外科学观测研究站-提前预约、实地观摩{选}联系人：姬洪飞，18202930913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2.陕西秦岭森林生态系统国家野外科学观测研究站-提前预约、实地观摩{选}联系人：袁杰，13474122328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3.陕西安塞农田生态系统国家野外科学观测研究站-提前预约、实地观摩{选}联系人：姜峻，15129183066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4.陕西神木侵蚀与环境国家野外科学观测研究站-提前预约、实地观摩{选}联系人：樊军，15129183389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5.讲座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  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付金霞(周三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下午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16:00-17:00)</w:t>
            </w:r>
          </w:p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6.讲座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沙漠地区植被恢复土壤固碳效应</w:t>
            </w:r>
            <w:r w:rsidRPr="00F7337B">
              <w:rPr>
                <w:rFonts w:hint="eastAsia"/>
                <w:szCs w:val="24"/>
              </w:rPr>
              <w:t xml:space="preserve"> </w:t>
            </w:r>
            <w:r w:rsidRPr="00F7337B">
              <w:rPr>
                <w:szCs w:val="24"/>
              </w:rPr>
              <w:t xml:space="preserve">  </w:t>
            </w: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：张建国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szCs w:val="24"/>
              </w:rPr>
              <w:t>周五，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7.讲座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  <w:r w:rsidRPr="00F7337B">
              <w:rPr>
                <w:rFonts w:hint="eastAsia"/>
                <w:szCs w:val="24"/>
              </w:rPr>
              <w:t xml:space="preserve">  </w:t>
            </w: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：刘国斌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szCs w:val="24"/>
              </w:rPr>
              <w:t>周一，</w:t>
            </w:r>
            <w:r w:rsidRPr="00F7337B">
              <w:rPr>
                <w:rFonts w:hint="eastAsia"/>
                <w:szCs w:val="24"/>
              </w:rPr>
              <w:t>1-2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26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1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744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科研训练：富平现代农业综合试验示范站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肥力调研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负责人：梁连友</w:t>
            </w:r>
          </w:p>
        </w:tc>
        <w:tc>
          <w:tcPr>
            <w:tcW w:w="2346" w:type="pct"/>
            <w:gridSpan w:val="3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大学生创新实验负责人：各项目指导教师联系人：李玉平</w:t>
            </w:r>
          </w:p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（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周三下午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6-10节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78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微生物及其在农业上的应用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：来航线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37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4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46" w:type="pct"/>
            <w:gridSpan w:val="3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8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4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46" w:type="pct"/>
            <w:gridSpan w:val="3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8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337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F7337B">
              <w:rPr>
                <w:rFonts w:ascii="等线" w:eastAsia="等线" w:hAnsi="等线" w:cs="宋体" w:hint="eastAsia"/>
                <w:kern w:val="0"/>
                <w:sz w:val="22"/>
              </w:rPr>
              <w:t>2019级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资源环境调查与评价实习（陈竹君,黄冬琳）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负责人：陈竹君；联系电话：13772119966</w:t>
            </w:r>
          </w:p>
        </w:tc>
      </w:tr>
      <w:tr w:rsidR="00F7337B" w:rsidRPr="00F7337B" w:rsidTr="00B154DF">
        <w:trPr>
          <w:trHeight w:val="349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49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讲座：专业推荐会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负责人：严小良</w:t>
            </w:r>
          </w:p>
        </w:tc>
      </w:tr>
      <w:tr w:rsidR="00F7337B" w:rsidRPr="00F7337B" w:rsidTr="00B154DF">
        <w:trPr>
          <w:trHeight w:val="278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资源环境调查与评价实习（陈竹君,黄冬琳）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负责人：陈竹君；联系电话：13772119966</w:t>
            </w:r>
          </w:p>
        </w:tc>
      </w:tr>
      <w:tr w:rsidR="00F7337B" w:rsidRPr="00F7337B" w:rsidTr="00B154DF">
        <w:trPr>
          <w:trHeight w:val="31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03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养分资源利用与管理实习（周建斌,刘占军）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负责人：周建斌；联系电话：15991792926</w:t>
            </w:r>
          </w:p>
        </w:tc>
      </w:tr>
      <w:tr w:rsidR="00F7337B" w:rsidRPr="00F7337B" w:rsidTr="00B154DF">
        <w:trPr>
          <w:trHeight w:val="278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1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养分资源利用与管理实习（周建斌,刘占军）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负责人：周建斌；联系电话：15991792926</w:t>
            </w:r>
          </w:p>
        </w:tc>
      </w:tr>
      <w:tr w:rsidR="00F7337B" w:rsidRPr="00F7337B" w:rsidTr="00B154DF">
        <w:trPr>
          <w:trHeight w:val="372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3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26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2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7337B" w:rsidRPr="00F7337B" w:rsidRDefault="00F7337B" w:rsidP="00F7337B">
            <w:pPr>
              <w:widowControl/>
              <w:ind w:rightChars="-47" w:right="-99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1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F7337B" w:rsidRPr="00F7337B" w:rsidRDefault="00F7337B" w:rsidP="00F7337B">
      <w:pPr>
        <w:ind w:right="280"/>
        <w:jc w:val="left"/>
        <w:rPr>
          <w:rFonts w:ascii="宋体" w:eastAsia="宋体" w:hAnsi="宋体" w:cs="宋体"/>
          <w:sz w:val="28"/>
          <w:szCs w:val="36"/>
        </w:rPr>
      </w:pPr>
      <w:r w:rsidRPr="00F7337B">
        <w:rPr>
          <w:rFonts w:ascii="宋体" w:eastAsia="宋体" w:hAnsi="宋体" w:cs="宋体"/>
          <w:sz w:val="28"/>
          <w:szCs w:val="36"/>
        </w:rPr>
        <w:br w:type="page"/>
      </w: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lastRenderedPageBreak/>
        <w:t>水土保持与荒漠化防治专业夏季学期教学活动工作方案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98"/>
        <w:gridCol w:w="998"/>
        <w:gridCol w:w="1446"/>
        <w:gridCol w:w="1999"/>
        <w:gridCol w:w="2333"/>
        <w:gridCol w:w="2044"/>
        <w:gridCol w:w="2018"/>
        <w:gridCol w:w="26"/>
        <w:gridCol w:w="2112"/>
      </w:tblGrid>
      <w:tr w:rsidR="00F7337B" w:rsidRPr="00F7337B" w:rsidTr="00B154DF">
        <w:trPr>
          <w:trHeight w:val="600"/>
        </w:trPr>
        <w:tc>
          <w:tcPr>
            <w:tcW w:w="423" w:type="pc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年级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周次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节次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周一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周二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周三</w:t>
            </w:r>
          </w:p>
        </w:tc>
        <w:tc>
          <w:tcPr>
            <w:tcW w:w="721" w:type="pct"/>
            <w:gridSpan w:val="2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周四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周五</w:t>
            </w: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2021级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0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2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gridSpan w:val="2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工程制图与CAD应用（何晓玲）</w:t>
            </w:r>
          </w:p>
        </w:tc>
        <w:tc>
          <w:tcPr>
            <w:tcW w:w="74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0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工程制图与CAD应用（何晓玲）</w:t>
            </w:r>
          </w:p>
        </w:tc>
        <w:tc>
          <w:tcPr>
            <w:tcW w:w="82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72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工程制图与CAD应用（何晓玲）</w:t>
            </w:r>
          </w:p>
        </w:tc>
        <w:tc>
          <w:tcPr>
            <w:tcW w:w="721" w:type="pct"/>
            <w:gridSpan w:val="2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115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讲座：生态文明{选}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资环学院</w:t>
            </w:r>
          </w:p>
        </w:tc>
        <w:tc>
          <w:tcPr>
            <w:tcW w:w="82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“忆百年党史、谱青春华章"主题宣讲{选}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团委 联系人：冉珑</w:t>
            </w:r>
          </w:p>
        </w:tc>
        <w:tc>
          <w:tcPr>
            <w:tcW w:w="721" w:type="pct"/>
            <w:gridSpan w:val="2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讲座：传统文化{选}党委宣传部线上线下同步</w:t>
            </w:r>
          </w:p>
        </w:tc>
        <w:tc>
          <w:tcPr>
            <w:tcW w:w="74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讲座：党史{选}党委研工部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联系人：胡迎坤</w:t>
            </w:r>
          </w:p>
        </w:tc>
      </w:tr>
      <w:tr w:rsidR="00F7337B" w:rsidRPr="00F7337B" w:rsidTr="00B154DF">
        <w:trPr>
          <w:trHeight w:val="46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军训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负责人：王刚  秦一郎； 联系电话：18729563957</w:t>
            </w:r>
          </w:p>
        </w:tc>
      </w:tr>
      <w:tr w:rsidR="00F7337B" w:rsidRPr="00F7337B" w:rsidTr="00B154DF">
        <w:trPr>
          <w:trHeight w:val="278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生物学实习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负责人：生命学院</w:t>
            </w:r>
          </w:p>
        </w:tc>
      </w:tr>
      <w:tr w:rsidR="00F7337B" w:rsidRPr="00F7337B" w:rsidTr="00B154DF">
        <w:trPr>
          <w:trHeight w:val="37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0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：刘国斌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2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gridSpan w:val="2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工程制图与CAD应用（何晓玲）</w:t>
            </w:r>
          </w:p>
        </w:tc>
        <w:tc>
          <w:tcPr>
            <w:tcW w:w="74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</w:tr>
      <w:tr w:rsidR="00F7337B" w:rsidRPr="00F7337B" w:rsidTr="00B154DF">
        <w:trPr>
          <w:trHeight w:val="31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1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0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工程制图与CAD应用（何晓玲）</w:t>
            </w:r>
          </w:p>
        </w:tc>
        <w:tc>
          <w:tcPr>
            <w:tcW w:w="82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72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工程制图与CAD应用（何晓玲）</w:t>
            </w:r>
          </w:p>
        </w:tc>
        <w:tc>
          <w:tcPr>
            <w:tcW w:w="721" w:type="pct"/>
            <w:gridSpan w:val="2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74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讲座：校史宣讲{选}党委宣传部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沙漠地区植被恢复土壤固碳效应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：张建国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6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720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2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</w:t>
            </w:r>
          </w:p>
        </w:tc>
        <w:tc>
          <w:tcPr>
            <w:tcW w:w="721" w:type="pct"/>
            <w:gridSpan w:val="2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讲座：校史{选}党委宣传部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5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0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82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</w:t>
            </w:r>
            <w:r w:rsidRPr="00F7337B">
              <w:rPr>
                <w:rFonts w:hint="eastAsia"/>
                <w:szCs w:val="24"/>
              </w:rPr>
              <w:t>穆兴民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72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721" w:type="pct"/>
            <w:gridSpan w:val="2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  <w:tc>
          <w:tcPr>
            <w:tcW w:w="74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工程制图与CAD应用实验（杨开宝）</w:t>
            </w:r>
          </w:p>
        </w:tc>
      </w:tr>
      <w:tr w:rsidR="00F7337B" w:rsidRPr="00F7337B" w:rsidTr="00B154DF">
        <w:trPr>
          <w:trHeight w:val="32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1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2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讲座：党史{选}党委宣传部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</w:tc>
        <w:tc>
          <w:tcPr>
            <w:tcW w:w="74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讲座：校史宣讲{选}党委宣传部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center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微生物及其在农业上的应用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：来航线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32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98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2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</w:p>
        </w:tc>
        <w:tc>
          <w:tcPr>
            <w:tcW w:w="721" w:type="pct"/>
            <w:gridSpan w:val="2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4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2020级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侵蚀环境综合实践（王健,刘增文,王浩,姚军,吴发启）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负责人：王健；联系电话：13909248519</w:t>
            </w:r>
          </w:p>
        </w:tc>
      </w:tr>
      <w:tr w:rsidR="00F7337B" w:rsidRPr="00F7337B" w:rsidTr="00B154DF">
        <w:trPr>
          <w:trHeight w:val="34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侵蚀环境综合实践（王健,刘增文,王浩,姚军,吴发启）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负责人：王健；联系电话：13909248519</w:t>
            </w:r>
          </w:p>
        </w:tc>
      </w:tr>
      <w:tr w:rsidR="00F7337B" w:rsidRPr="00F7337B" w:rsidTr="00B154DF">
        <w:trPr>
          <w:trHeight w:val="37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侵蚀环境综合实践（王健,刘增文,王浩,姚军,吴发启）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负责人：王健；联系电话：13909248519</w:t>
            </w:r>
          </w:p>
        </w:tc>
      </w:tr>
      <w:tr w:rsidR="00F7337B" w:rsidRPr="00F7337B" w:rsidTr="00B154DF">
        <w:trPr>
          <w:trHeight w:val="34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0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70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科研训练：富平现代农业综合试验示范站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肥力调研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负责人：梁连友</w:t>
            </w:r>
          </w:p>
        </w:tc>
        <w:tc>
          <w:tcPr>
            <w:tcW w:w="2256" w:type="pct"/>
            <w:gridSpan w:val="3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大学生创新实验负责人：各项目指导教师联系人：李玉平</w:t>
            </w:r>
          </w:p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  <w:r w:rsidRPr="00F7337B">
              <w:rPr>
                <w:rFonts w:hint="eastAsia"/>
                <w:szCs w:val="24"/>
              </w:rPr>
              <w:t xml:space="preserve">  </w:t>
            </w: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（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周三下午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6-10节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）</w:t>
            </w:r>
          </w:p>
        </w:tc>
        <w:tc>
          <w:tcPr>
            <w:tcW w:w="754" w:type="pct"/>
            <w:gridSpan w:val="2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7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6" w:type="pct"/>
            <w:gridSpan w:val="3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54" w:type="pct"/>
            <w:gridSpan w:val="2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微生物及其在农业上的应用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：来航线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0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6" w:type="pct"/>
            <w:gridSpan w:val="3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54" w:type="pct"/>
            <w:gridSpan w:val="2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2019级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水土保持工程设计（张胜利、佟小刚）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负责人：张胜利；联系电话：13772071595</w:t>
            </w:r>
          </w:p>
        </w:tc>
      </w:tr>
      <w:tr w:rsidR="00F7337B" w:rsidRPr="00F7337B" w:rsidTr="00B154DF">
        <w:trPr>
          <w:trHeight w:val="34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03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讲座：专业推荐会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负责人：严小良</w:t>
            </w:r>
          </w:p>
        </w:tc>
      </w:tr>
      <w:tr w:rsidR="00F7337B" w:rsidRPr="00F7337B" w:rsidTr="00B154DF">
        <w:trPr>
          <w:trHeight w:val="278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林草培育综合实习（王进鑫,吕月玲,何海龙）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负责人：王进鑫；联系电话：13572126068</w:t>
            </w:r>
          </w:p>
        </w:tc>
      </w:tr>
      <w:tr w:rsidR="00F7337B" w:rsidRPr="00F7337B" w:rsidTr="00B154DF">
        <w:trPr>
          <w:trHeight w:val="37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林草培育综合实习（王进鑫,吕月玲,何海龙）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负责人：王进鑫；联系电话：13572126068</w:t>
            </w:r>
          </w:p>
        </w:tc>
      </w:tr>
      <w:tr w:rsidR="00F7337B" w:rsidRPr="00F7337B" w:rsidTr="00B154DF">
        <w:trPr>
          <w:trHeight w:val="349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715" w:type="pct"/>
            <w:gridSpan w:val="6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1.公务员考试基础培训（就业指导活动，线上开展）{选}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2.选调生考试基础培训（就业指导活动，线上开展）{选}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/>
                <w:kern w:val="0"/>
                <w:szCs w:val="21"/>
              </w:rPr>
              <w:t>3.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职业发展能力实训（就业指导活动，线上开展）{选}</w:t>
            </w:r>
          </w:p>
          <w:p w:rsidR="00F7337B" w:rsidRPr="00F7337B" w:rsidRDefault="00F7337B" w:rsidP="00F7337B">
            <w:pPr>
              <w:widowControl/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/>
                <w:kern w:val="0"/>
                <w:szCs w:val="21"/>
              </w:rPr>
              <w:t>4.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  <w:r w:rsidRPr="00F7337B">
              <w:rPr>
                <w:rFonts w:hint="eastAsia"/>
                <w:szCs w:val="24"/>
              </w:rPr>
              <w:t xml:space="preserve">  </w:t>
            </w: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szCs w:val="24"/>
              </w:rPr>
              <w:t>周三下午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负责人：辅导员-姜悦</w:t>
            </w:r>
          </w:p>
        </w:tc>
      </w:tr>
      <w:tr w:rsidR="00F7337B" w:rsidRPr="00F7337B" w:rsidTr="00B154DF">
        <w:trPr>
          <w:trHeight w:val="372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2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52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715" w:type="pct"/>
            <w:gridSpan w:val="6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F7337B" w:rsidRPr="00F7337B" w:rsidRDefault="00F7337B" w:rsidP="00F7337B">
      <w:pPr>
        <w:ind w:right="280"/>
        <w:jc w:val="left"/>
        <w:rPr>
          <w:rFonts w:ascii="宋体" w:eastAsia="宋体" w:hAnsi="宋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lastRenderedPageBreak/>
        <w:t>环境科学专业夏季学期教学活动工作方案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7"/>
        <w:gridCol w:w="1038"/>
        <w:gridCol w:w="1500"/>
        <w:gridCol w:w="1916"/>
        <w:gridCol w:w="2169"/>
        <w:gridCol w:w="2285"/>
        <w:gridCol w:w="2123"/>
        <w:gridCol w:w="1896"/>
      </w:tblGrid>
      <w:tr w:rsidR="00F7337B" w:rsidRPr="00F7337B" w:rsidTr="00B154DF">
        <w:trPr>
          <w:trHeight w:val="600"/>
        </w:trPr>
        <w:tc>
          <w:tcPr>
            <w:tcW w:w="440" w:type="pc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年级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周次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节次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周一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周二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周三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周四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周五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2021级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科技写作（何海龙）</w:t>
            </w:r>
          </w:p>
        </w:tc>
        <w:tc>
          <w:tcPr>
            <w:tcW w:w="80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1.学生党员微党课展演{选}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2.优秀毕业生榜样事迹宣讲{选}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3.“星耀西农”优秀学子榜样事迹分享会{选}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负责人：曹珊，87092149</w:t>
            </w: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科技写作（何海龙）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54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67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讲座：生态文明{选}资环学院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科技写作（何海龙）</w:t>
            </w:r>
          </w:p>
        </w:tc>
      </w:tr>
      <w:tr w:rsidR="00F7337B" w:rsidRPr="00F7337B" w:rsidTr="00B154DF">
        <w:trPr>
          <w:trHeight w:val="60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67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讲座：传统文化{选}党委宣传部线上线下同步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8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8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军训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负责人：王刚  秦一郎；联系电话：18729563957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</w:t>
            </w:r>
          </w:p>
        </w:tc>
        <w:tc>
          <w:tcPr>
            <w:tcW w:w="80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1.学生党员微党课展演{选}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2.优秀毕业生榜样事迹宣讲{选}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3.“星耀西农”优秀学子榜样事迹分享会{选}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负责人：曹珊，87092149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/>
                <w:kern w:val="0"/>
                <w:szCs w:val="21"/>
              </w:rPr>
              <w:t>4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.讲座</w:t>
            </w:r>
            <w:r w:rsidRPr="00F7337B">
              <w:rPr>
                <w:rFonts w:asciiTheme="minorEastAsia" w:hAnsiTheme="minorEastAsia" w:cs="宋体"/>
                <w:kern w:val="0"/>
                <w:szCs w:val="21"/>
              </w:rPr>
              <w:t>：黄河的形成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Theme="minorEastAsia" w:hAnsiTheme="minorEastAsia" w:cs="宋体"/>
                <w:kern w:val="0"/>
                <w:szCs w:val="21"/>
              </w:rPr>
              <w:t>：张青峰</w:t>
            </w: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9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</w:t>
            </w:r>
          </w:p>
        </w:tc>
      </w:tr>
      <w:tr w:rsidR="00F7337B" w:rsidRPr="00F7337B" w:rsidTr="00B154DF">
        <w:trPr>
          <w:trHeight w:val="49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讲座：廉政教育{选}党委宣传部线上线下同步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：刘国斌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科技写作（杨芳）</w:t>
            </w:r>
          </w:p>
        </w:tc>
        <w:tc>
          <w:tcPr>
            <w:tcW w:w="80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付金霞（16:00-17:00）</w:t>
            </w: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科技写作（杨芳）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5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科技写作（杨芳）</w:t>
            </w:r>
          </w:p>
        </w:tc>
      </w:tr>
      <w:tr w:rsidR="00F7337B" w:rsidRPr="00F7337B" w:rsidTr="00B154DF">
        <w:trPr>
          <w:trHeight w:val="45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讲座：校史{选}党委宣传部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69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科技写作(张达斌）</w:t>
            </w:r>
          </w:p>
        </w:tc>
        <w:tc>
          <w:tcPr>
            <w:tcW w:w="80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科技写作（张达斌）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9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806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</w:p>
        </w:tc>
        <w:tc>
          <w:tcPr>
            <w:tcW w:w="74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科技写作（张达斌）</w:t>
            </w:r>
          </w:p>
        </w:tc>
      </w:tr>
      <w:tr w:rsidR="00F7337B" w:rsidRPr="00F7337B" w:rsidTr="00B154DF">
        <w:trPr>
          <w:trHeight w:val="49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讲座：党史{选}党委宣传部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623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画法几何与工程制图（杨芳）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6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4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6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00"/>
        </w:trPr>
        <w:tc>
          <w:tcPr>
            <w:tcW w:w="440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2020级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89" w:type="pct"/>
            <w:gridSpan w:val="4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大学生创新实验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负责人：各项目指导教师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联系人：李玉平</w:t>
            </w:r>
          </w:p>
        </w:tc>
      </w:tr>
      <w:tr w:rsidR="00F7337B" w:rsidRPr="00F7337B" w:rsidTr="00B154DF">
        <w:trPr>
          <w:trHeight w:val="72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讲座：生态文明{选}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资环学院</w:t>
            </w:r>
          </w:p>
        </w:tc>
        <w:tc>
          <w:tcPr>
            <w:tcW w:w="2989" w:type="pct"/>
            <w:gridSpan w:val="4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676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89" w:type="pct"/>
            <w:gridSpan w:val="4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环境科学综合实习(环境地学、土壤、生态、环境学)（殷宪强,姚军,李志）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负责人：殷宪强；联系电话：13319251836</w:t>
            </w:r>
          </w:p>
        </w:tc>
      </w:tr>
      <w:tr w:rsidR="00F7337B" w:rsidRPr="00F7337B" w:rsidTr="00B154DF">
        <w:trPr>
          <w:trHeight w:val="37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环境科学综合实习(环境地学、土壤、生态、环境学)（殷宪强,姚军,李志）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负责人：殷宪强；联系电话：13319251836</w:t>
            </w:r>
          </w:p>
        </w:tc>
      </w:tr>
      <w:tr w:rsidR="00F7337B" w:rsidRPr="00F7337B" w:rsidTr="00B154DF">
        <w:trPr>
          <w:trHeight w:val="37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计算机绘图CAD（毛晖,杨芳,祝可成）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负责人：毛晖；联系电话：18092259092</w:t>
            </w:r>
          </w:p>
        </w:tc>
      </w:tr>
      <w:tr w:rsidR="00F7337B" w:rsidRPr="00F7337B" w:rsidTr="00B154DF">
        <w:trPr>
          <w:trHeight w:val="37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40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2019级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环境化学综合实习（梁东丽）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负责人：梁东丽；联系电话：13572188208</w:t>
            </w:r>
          </w:p>
        </w:tc>
      </w:tr>
      <w:tr w:rsidR="00F7337B" w:rsidRPr="00F7337B" w:rsidTr="00B154DF">
        <w:trPr>
          <w:trHeight w:val="34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45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讲座：专业推荐会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负责人：严小良</w:t>
            </w:r>
          </w:p>
        </w:tc>
      </w:tr>
      <w:tr w:rsidR="00F7337B" w:rsidRPr="00F7337B" w:rsidTr="00B154DF">
        <w:trPr>
          <w:trHeight w:val="27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环境化学综合实习（梁东丽）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负责人：梁东丽；联系电话：13572188208</w:t>
            </w:r>
          </w:p>
        </w:tc>
      </w:tr>
      <w:tr w:rsidR="00F7337B" w:rsidRPr="00F7337B" w:rsidTr="00B154DF">
        <w:trPr>
          <w:trHeight w:val="37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固废与土壤综合实习（黄懿梅,刘鹏）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负责人：黄懿梅；联系电话：15829533880</w:t>
            </w:r>
          </w:p>
        </w:tc>
      </w:tr>
      <w:tr w:rsidR="00F7337B" w:rsidRPr="00F7337B" w:rsidTr="00B154DF">
        <w:trPr>
          <w:trHeight w:val="349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66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固废与土壤综合实习（黄懿梅,刘鹏）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负责人：黄懿梅；联系电话：15829533880</w:t>
            </w:r>
          </w:p>
        </w:tc>
      </w:tr>
      <w:tr w:rsidR="00F7337B" w:rsidRPr="00F7337B" w:rsidTr="00B154DF">
        <w:trPr>
          <w:trHeight w:val="372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4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6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:rsidR="00F7337B" w:rsidRPr="00F7337B" w:rsidRDefault="00F7337B" w:rsidP="00F7337B">
      <w:pPr>
        <w:ind w:right="280"/>
        <w:jc w:val="left"/>
        <w:rPr>
          <w:rFonts w:asciiTheme="minorEastAsia" w:hAnsiTheme="minorEastAsia" w:cs="宋体"/>
          <w:szCs w:val="21"/>
        </w:rPr>
      </w:pPr>
      <w:r w:rsidRPr="00F7337B">
        <w:rPr>
          <w:rFonts w:asciiTheme="minorEastAsia" w:hAnsiTheme="minorEastAsia" w:cs="宋体"/>
          <w:szCs w:val="21"/>
        </w:rPr>
        <w:br w:type="page"/>
      </w: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lastRenderedPageBreak/>
        <w:t>环境工程专业夏季学期教学活动工作方案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0"/>
        <w:gridCol w:w="870"/>
        <w:gridCol w:w="1296"/>
        <w:gridCol w:w="2486"/>
        <w:gridCol w:w="1999"/>
        <w:gridCol w:w="2084"/>
        <w:gridCol w:w="2041"/>
        <w:gridCol w:w="2378"/>
      </w:tblGrid>
      <w:tr w:rsidR="00F7337B" w:rsidRPr="00F7337B" w:rsidTr="00B154DF">
        <w:trPr>
          <w:trHeight w:val="600"/>
        </w:trPr>
        <w:tc>
          <w:tcPr>
            <w:tcW w:w="360" w:type="pc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年级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周次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节次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周一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周二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周三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周四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周五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2021级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科技写作（何海龙）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科技写作（何海龙）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讲座：传统文化{选}党委宣传部线上线下同步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</w:tr>
      <w:tr w:rsidR="00F7337B" w:rsidRPr="00F7337B" w:rsidTr="00B154DF">
        <w:trPr>
          <w:trHeight w:val="54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87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讲座：生态文明{选}资环学院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科技写作（何海龙）</w:t>
            </w:r>
          </w:p>
        </w:tc>
      </w:tr>
      <w:tr w:rsidR="00F7337B" w:rsidRPr="00F7337B" w:rsidTr="00B154DF">
        <w:trPr>
          <w:trHeight w:val="36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58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87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8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军训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负责人：王刚  秦一郎；联系电话：18729563957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讲座：廉政教育{选}党委宣传部线上线下同步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画法几何与工程制图（祝可成）3-4节</w:t>
            </w:r>
          </w:p>
        </w:tc>
      </w:tr>
      <w:tr w:rsidR="00F7337B" w:rsidRPr="00F7337B" w:rsidTr="00B154DF">
        <w:trPr>
          <w:trHeight w:val="49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</w:t>
            </w:r>
            <w:r w:rsidRPr="00F7337B">
              <w:rPr>
                <w:rFonts w:asciiTheme="minorEastAsia" w:hAnsiTheme="minorEastAsia" w:cs="宋体"/>
                <w:kern w:val="0"/>
                <w:szCs w:val="21"/>
              </w:rPr>
              <w:t>：黄河的形成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Theme="minorEastAsia" w:hAnsiTheme="minorEastAsia" w:cs="宋体"/>
                <w:kern w:val="0"/>
                <w:szCs w:val="21"/>
              </w:rPr>
              <w:t>：张青峰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</w:t>
            </w:r>
          </w:p>
        </w:tc>
      </w:tr>
      <w:tr w:rsidR="00F7337B" w:rsidRPr="00F7337B" w:rsidTr="00B154DF">
        <w:trPr>
          <w:trHeight w:val="49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lastRenderedPageBreak/>
              <w:t>主讲人</w:t>
            </w:r>
            <w:r w:rsidRPr="00F7337B">
              <w:rPr>
                <w:szCs w:val="24"/>
              </w:rPr>
              <w:t>：刘国斌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科技写作（杨芳）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科技写作（杨芳）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讲座：校史{选}党委宣传部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画法几何与工程制图（祝可成）3-4节</w:t>
            </w:r>
          </w:p>
        </w:tc>
      </w:tr>
      <w:tr w:rsidR="00F7337B" w:rsidRPr="00F7337B" w:rsidTr="00B154DF">
        <w:trPr>
          <w:trHeight w:val="458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  <w:p w:rsidR="00F7337B" w:rsidRPr="00F7337B" w:rsidRDefault="00F7337B" w:rsidP="00F7337B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科技写作（杨芳）</w:t>
            </w:r>
          </w:p>
        </w:tc>
      </w:tr>
      <w:tr w:rsidR="00F7337B" w:rsidRPr="00F7337B" w:rsidTr="00B154DF">
        <w:trPr>
          <w:trHeight w:val="458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52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第1-2节</w:t>
            </w:r>
          </w:p>
        </w:tc>
        <w:tc>
          <w:tcPr>
            <w:tcW w:w="877" w:type="pct"/>
            <w:shd w:val="clear" w:color="auto" w:fill="auto"/>
            <w:noWrap/>
            <w:vAlign w:val="bottom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科技写作（张达斌）</w:t>
            </w:r>
          </w:p>
        </w:tc>
        <w:tc>
          <w:tcPr>
            <w:tcW w:w="735" w:type="pct"/>
            <w:shd w:val="clear" w:color="auto" w:fill="auto"/>
            <w:noWrap/>
            <w:vAlign w:val="bottom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科技写作（张达斌）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第3-5节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讲座：党史{选}党委宣传部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联系人：张鹏，87082833</w:t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画法几何与工程制图（祝可成）3-4节</w:t>
            </w:r>
          </w:p>
        </w:tc>
      </w:tr>
      <w:tr w:rsidR="00F7337B" w:rsidRPr="00F7337B" w:rsidTr="00B154DF">
        <w:trPr>
          <w:trHeight w:val="49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第6-7节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科研训练：富平现代农业综合试验示范站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肥力调研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负责人：梁连友，联系电话：13709129082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科技写作（张达斌）</w:t>
            </w:r>
          </w:p>
        </w:tc>
      </w:tr>
      <w:tr w:rsidR="00F7337B" w:rsidRPr="00F7337B" w:rsidTr="00B154DF">
        <w:trPr>
          <w:trHeight w:val="49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9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第9-10节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6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87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3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39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00"/>
        </w:trPr>
        <w:tc>
          <w:tcPr>
            <w:tcW w:w="360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2020级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测量学实习（水建学院)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负责人：水建学院</w:t>
            </w:r>
          </w:p>
        </w:tc>
      </w:tr>
      <w:tr w:rsidR="00F7337B" w:rsidRPr="00F7337B" w:rsidTr="00B154DF">
        <w:trPr>
          <w:trHeight w:val="30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03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spacing w:after="24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1.人际交往团体心理辅导6场；负责人：郑文倩，87091488{选}</w:t>
            </w:r>
          </w:p>
          <w:p w:rsidR="00F7337B" w:rsidRPr="00F7337B" w:rsidRDefault="00F7337B" w:rsidP="00F7337B">
            <w:pPr>
              <w:widowControl/>
              <w:spacing w:after="24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2.恋爱与成长；负责人：窦龙，87092931{选}</w:t>
            </w:r>
          </w:p>
          <w:p w:rsidR="00F7337B" w:rsidRPr="00F7337B" w:rsidRDefault="00F7337B" w:rsidP="00F7337B">
            <w:pPr>
              <w:widowControl/>
              <w:spacing w:after="24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3.“正念减压”团体辅导；负责人：张璐，87092931{选}</w:t>
            </w:r>
          </w:p>
          <w:p w:rsidR="00F7337B" w:rsidRPr="00F7337B" w:rsidRDefault="00F7337B" w:rsidP="00F7337B">
            <w:pPr>
              <w:widowControl/>
              <w:spacing w:after="24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4.人际交往团体心理辅导；负责人：代江燕，87091233{选}</w:t>
            </w:r>
          </w:p>
          <w:p w:rsidR="00F7337B" w:rsidRPr="00F7337B" w:rsidRDefault="00F7337B" w:rsidP="00F7337B">
            <w:pPr>
              <w:widowControl/>
              <w:spacing w:after="240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5.自我管理与优势发展；负责人：符丹，87091233{选}</w:t>
            </w:r>
          </w:p>
          <w:p w:rsidR="00F7337B" w:rsidRPr="00F7337B" w:rsidRDefault="00F7337B" w:rsidP="00F7337B">
            <w:pPr>
              <w:widowControl/>
              <w:spacing w:after="240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/>
                <w:kern w:val="0"/>
                <w:szCs w:val="21"/>
              </w:rPr>
              <w:t>6.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</w:t>
            </w:r>
            <w:r w:rsidRPr="00F7337B">
              <w:rPr>
                <w:rFonts w:asciiTheme="minorEastAsia" w:hAnsiTheme="minorEastAsia" w:cs="宋体"/>
                <w:kern w:val="0"/>
                <w:szCs w:val="21"/>
              </w:rPr>
              <w:t>：黄河的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形成  主讲人</w:t>
            </w:r>
            <w:r w:rsidRPr="00F7337B">
              <w:rPr>
                <w:rFonts w:asciiTheme="minorEastAsia" w:hAnsiTheme="minorEastAsia" w:cs="宋体"/>
                <w:kern w:val="0"/>
                <w:szCs w:val="21"/>
              </w:rPr>
              <w:t>：张青峰</w:t>
            </w:r>
          </w:p>
        </w:tc>
      </w:tr>
      <w:tr w:rsidR="00F7337B" w:rsidRPr="00F7337B" w:rsidTr="00B154DF">
        <w:trPr>
          <w:trHeight w:val="37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97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1.陕西长武农田生态系统国家野外科学观测研究站-提前预约、实地观摩{选}联系人：姬洪飞，18202930913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2.陕西秦岭森林生态系统国家野外科学观测研究站-提前预约、实地观摩{选}联系人：袁杰，13474122328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3.陕西安塞农田生态系统国家野外科学观测研究站-提前预约、实地观摩{选}联系人：姜峻，15129183066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4.陕西神木侵蚀与环境国家野外科学观测研究站-提前预约、实地观摩{选}联系人：樊军，15129183389</w:t>
            </w:r>
          </w:p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5. 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  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付金霞(16:00-17:00)</w:t>
            </w:r>
          </w:p>
        </w:tc>
      </w:tr>
      <w:tr w:rsidR="00F7337B" w:rsidRPr="00F7337B" w:rsidTr="00B154DF">
        <w:trPr>
          <w:trHeight w:val="42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4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计算机绘图CAD（毛晖,杨芳,祝可成）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负责人：毛晖；联系电话：18092259092</w:t>
            </w:r>
          </w:p>
        </w:tc>
      </w:tr>
      <w:tr w:rsidR="00F7337B" w:rsidRPr="00F7337B" w:rsidTr="00B154DF">
        <w:trPr>
          <w:trHeight w:val="37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360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2019级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土壤污染修复设计（孟昭福）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负责人：孟昭福；联系电话：13892816191</w:t>
            </w:r>
          </w:p>
        </w:tc>
      </w:tr>
      <w:tr w:rsidR="00F7337B" w:rsidRPr="00F7337B" w:rsidTr="00B154DF">
        <w:trPr>
          <w:trHeight w:val="34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46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讲座：专业推荐会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负责人：严小良</w:t>
            </w:r>
          </w:p>
        </w:tc>
      </w:tr>
      <w:tr w:rsidR="00F7337B" w:rsidRPr="00F7337B" w:rsidTr="00B154DF">
        <w:trPr>
          <w:trHeight w:val="278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土壤污染修复设计（孟昭福）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负责人：孟昭福；联系电话：13892816191</w:t>
            </w:r>
          </w:p>
        </w:tc>
      </w:tr>
      <w:tr w:rsidR="00F7337B" w:rsidRPr="00F7337B" w:rsidTr="00B154DF">
        <w:trPr>
          <w:trHeight w:val="37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固体废物处理与处置设计（孙西宁,张增强）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负责人：孙西宁；联系电话：13572895375</w:t>
            </w:r>
          </w:p>
        </w:tc>
      </w:tr>
      <w:tr w:rsidR="00F7337B" w:rsidRPr="00F7337B" w:rsidTr="00B154DF">
        <w:trPr>
          <w:trHeight w:val="349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第1-5节</w:t>
            </w:r>
          </w:p>
        </w:tc>
        <w:tc>
          <w:tcPr>
            <w:tcW w:w="3876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固体废物处理与处置设计（孙西宁,张增强）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负责人：孙西宁；联系电话：13572895375</w:t>
            </w:r>
          </w:p>
        </w:tc>
      </w:tr>
      <w:tr w:rsidR="00F7337B" w:rsidRPr="00F7337B" w:rsidTr="00B154DF">
        <w:trPr>
          <w:trHeight w:val="372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0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876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t>地理信息科学专业夏季学期教学活动工作方案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93"/>
        <w:gridCol w:w="1077"/>
        <w:gridCol w:w="1556"/>
        <w:gridCol w:w="1987"/>
        <w:gridCol w:w="1987"/>
        <w:gridCol w:w="1891"/>
        <w:gridCol w:w="2418"/>
        <w:gridCol w:w="1965"/>
      </w:tblGrid>
      <w:tr w:rsidR="00F7337B" w:rsidRPr="00F7337B" w:rsidTr="00B154DF">
        <w:trPr>
          <w:trHeight w:val="600"/>
        </w:trPr>
        <w:tc>
          <w:tcPr>
            <w:tcW w:w="456" w:type="pc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年级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周次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节次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周一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周二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周三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周四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周五</w:t>
            </w: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2021级</w:t>
            </w: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地学基础综合实习（付金霞,师江澜,陈江生,赵龙才）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负责人：付金霞；联系电话：15991434518</w:t>
            </w: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8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军训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负责人：王刚  秦一郎；联系电话：18729563957</w:t>
            </w: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地学基础综合实习（付金霞,师江澜,陈江生,赵龙才）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负责人：付金霞；联系电话：15991434518</w:t>
            </w: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数字测图与GNSS综合实践（张宝利,刘金成）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负责人：张宝利；联系电话：13201412877</w:t>
            </w: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数字测图与GNSS综合实践（张宝利,刘金成）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负责人：张宝利；联系电话：13201412877</w:t>
            </w: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6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409"/>
        </w:trPr>
        <w:tc>
          <w:tcPr>
            <w:tcW w:w="456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2020级</w:t>
            </w: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66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85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</w:tr>
      <w:tr w:rsidR="00F7337B" w:rsidRPr="00F7337B" w:rsidTr="00B154DF">
        <w:trPr>
          <w:trHeight w:val="492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第7节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第8节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第9节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</w:tr>
      <w:tr w:rsidR="00F7337B" w:rsidRPr="00F7337B" w:rsidTr="00B154DF">
        <w:trPr>
          <w:trHeight w:val="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第10节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98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66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85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</w:tr>
      <w:tr w:rsidR="00F7337B" w:rsidRPr="00F7337B" w:rsidTr="00B154DF">
        <w:trPr>
          <w:trHeight w:val="552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习（杨香云,刘梦云,张宝利）</w:t>
            </w: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环境学概论（石美）</w:t>
            </w: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第7节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第8节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第9节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</w:tr>
      <w:tr w:rsidR="00F7337B" w:rsidRPr="00F7337B" w:rsidTr="00B154DF">
        <w:trPr>
          <w:trHeight w:val="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第10节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0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66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85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</w:tr>
      <w:tr w:rsidR="00F7337B" w:rsidRPr="00F7337B" w:rsidTr="00B154DF">
        <w:trPr>
          <w:trHeight w:val="58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第5节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03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第6-8节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环境学概论（夏天骄）</w:t>
            </w:r>
          </w:p>
        </w:tc>
      </w:tr>
      <w:tr w:rsidR="00F7337B" w:rsidRPr="00F7337B" w:rsidTr="00B154DF">
        <w:trPr>
          <w:trHeight w:val="983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第9-10节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</w:tr>
      <w:tr w:rsidR="00F7337B" w:rsidRPr="00F7337B" w:rsidTr="00B154DF">
        <w:trPr>
          <w:trHeight w:val="2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701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地图制图综合实习（杨香云,刘梦云,张宝利）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</w:t>
            </w:r>
            <w:r w:rsidRPr="00F7337B">
              <w:rPr>
                <w:rFonts w:hint="eastAsia"/>
                <w:szCs w:val="24"/>
              </w:rPr>
              <w:t>穆兴民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3" w:type="pct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讲座：党史{选}党委宣传部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线上线下同步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联系人：张鹏，87082833</w:t>
            </w: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</w:tr>
      <w:tr w:rsidR="00F7337B" w:rsidRPr="00F7337B" w:rsidTr="00B154DF">
        <w:trPr>
          <w:trHeight w:val="623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701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微生物及其在农业上的应用</w:t>
            </w:r>
          </w:p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：来航线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2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1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7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3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3" w:type="pc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2019级</w:t>
            </w: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数字测图与GNSS综合实践（张宝利,刘金成）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负责人：张宝利；联系电话：13201412877</w:t>
            </w: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52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讲座：专业推荐会</w:t>
            </w:r>
          </w:p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负责人：严小良</w:t>
            </w:r>
          </w:p>
        </w:tc>
      </w:tr>
      <w:tr w:rsidR="00F7337B" w:rsidRPr="00F7337B" w:rsidTr="00B154DF">
        <w:trPr>
          <w:trHeight w:val="278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第2周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数字测图与GNSS综合实践（张宝利,刘金成）</w:t>
            </w:r>
          </w:p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负责人：张宝利；联系电话：13201412877</w:t>
            </w:r>
          </w:p>
        </w:tc>
      </w:tr>
      <w:tr w:rsidR="00F7337B" w:rsidRPr="00F7337B" w:rsidTr="00B154DF">
        <w:trPr>
          <w:trHeight w:val="372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00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第3周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遥感综合实习（李粉玲,张廷龙）</w:t>
            </w:r>
          </w:p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负责人：李粉玲；联系电话：13720421795</w:t>
            </w:r>
          </w:p>
        </w:tc>
      </w:tr>
      <w:tr w:rsidR="00F7337B" w:rsidRPr="00F7337B" w:rsidTr="00B154DF">
        <w:trPr>
          <w:trHeight w:val="349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78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第4周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第1-5节</w:t>
            </w:r>
          </w:p>
        </w:tc>
        <w:tc>
          <w:tcPr>
            <w:tcW w:w="3615" w:type="pct"/>
            <w:gridSpan w:val="5"/>
            <w:vMerge w:val="restart"/>
            <w:shd w:val="clear" w:color="000000" w:fill="FFFFFF"/>
            <w:vAlign w:val="center"/>
          </w:tcPr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遥感综合实习（李粉玲,张廷龙）</w:t>
            </w:r>
          </w:p>
          <w:p w:rsidR="00F7337B" w:rsidRPr="00F7337B" w:rsidRDefault="00F7337B" w:rsidP="00F7337B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负责人：李粉玲；联系电话：13720421795</w:t>
            </w:r>
          </w:p>
        </w:tc>
      </w:tr>
      <w:tr w:rsidR="00F7337B" w:rsidRPr="00F7337B" w:rsidTr="00B154DF">
        <w:trPr>
          <w:trHeight w:val="372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第6-10节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4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8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615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</w:p>
    <w:p w:rsidR="00F7337B" w:rsidRPr="00F7337B" w:rsidRDefault="00F7337B" w:rsidP="00F7337B">
      <w:pPr>
        <w:ind w:right="280"/>
        <w:jc w:val="center"/>
        <w:rPr>
          <w:rFonts w:ascii="黑体" w:eastAsia="黑体" w:hAnsi="黑体" w:cs="宋体"/>
          <w:sz w:val="28"/>
          <w:szCs w:val="36"/>
        </w:rPr>
      </w:pPr>
      <w:r w:rsidRPr="00F7337B">
        <w:rPr>
          <w:rFonts w:ascii="黑体" w:eastAsia="黑体" w:hAnsi="黑体" w:cs="宋体" w:hint="eastAsia"/>
          <w:sz w:val="28"/>
          <w:szCs w:val="36"/>
        </w:rPr>
        <w:lastRenderedPageBreak/>
        <w:t>环境科学（中外合作办学）专业夏季学期教学活动工作方案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1036"/>
        <w:gridCol w:w="1010"/>
        <w:gridCol w:w="1044"/>
        <w:gridCol w:w="2492"/>
        <w:gridCol w:w="1948"/>
        <w:gridCol w:w="1967"/>
        <w:gridCol w:w="2041"/>
        <w:gridCol w:w="2636"/>
      </w:tblGrid>
      <w:tr w:rsidR="00F7337B" w:rsidRPr="00F7337B" w:rsidTr="00B154DF">
        <w:trPr>
          <w:trHeight w:val="285"/>
        </w:trPr>
        <w:tc>
          <w:tcPr>
            <w:tcW w:w="365" w:type="pct"/>
            <w:shd w:val="clear" w:color="auto" w:fill="auto"/>
            <w:noWrap/>
            <w:vAlign w:val="bottom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年级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周次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节次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周二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周三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周四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F7337B">
              <w:rPr>
                <w:rFonts w:ascii="黑体" w:eastAsia="黑体" w:hAnsi="黑体" w:cs="宋体" w:hint="eastAsia"/>
                <w:kern w:val="0"/>
                <w:szCs w:val="21"/>
              </w:rPr>
              <w:t>周五</w:t>
            </w:r>
          </w:p>
        </w:tc>
      </w:tr>
      <w:tr w:rsidR="00F7337B" w:rsidRPr="00F7337B" w:rsidTr="00B154DF">
        <w:trPr>
          <w:trHeight w:val="278"/>
        </w:trPr>
        <w:tc>
          <w:tcPr>
            <w:tcW w:w="365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/>
                <w:kern w:val="0"/>
                <w:szCs w:val="21"/>
              </w:rPr>
              <w:t>20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21级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讲座：传统文化{选}党委宣传部线上线下同步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9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第5节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9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第7节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3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画法几何与工程制图（毛晖）18092259092（6-8节</w:t>
            </w: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第10节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32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910" w:type="pct"/>
            <w:gridSpan w:val="5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军训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负责人：王刚 秦一郎；联系电话：18729563957</w:t>
            </w:r>
          </w:p>
        </w:tc>
      </w:tr>
      <w:tr w:rsidR="00F7337B" w:rsidRPr="00F7337B" w:rsidTr="00B154DF">
        <w:trPr>
          <w:trHeight w:val="27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讲座：廉政教育{选}党委宣传部线上线下同步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3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第5节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9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18092259092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画法几何与工程制图（毛晖）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18092259092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第7节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90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画法几何与工程制图（毛晖）18092259092（6-8节</w:t>
            </w: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第10节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32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910" w:type="pct"/>
            <w:gridSpan w:val="5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7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3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第5节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大河滔滔-黄河安澜国泰民安</w:t>
            </w:r>
          </w:p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主讲人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 付金霞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讲座：校史{选}党委宣传部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线上线下同步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沙漠地区植被恢复土壤固碳效应</w:t>
            </w:r>
          </w:p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：张建国</w:t>
            </w:r>
          </w:p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第7节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第10节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432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910" w:type="pct"/>
            <w:gridSpan w:val="5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7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jc w:val="left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水土保持与生态安全系列</w:t>
            </w:r>
            <w:r w:rsidRPr="00F7337B">
              <w:rPr>
                <w:rFonts w:hint="eastAsia"/>
                <w:szCs w:val="24"/>
              </w:rPr>
              <w:t>报告</w:t>
            </w:r>
          </w:p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</w:t>
            </w:r>
            <w:r w:rsidRPr="00F7337B">
              <w:rPr>
                <w:rFonts w:hint="eastAsia"/>
                <w:szCs w:val="24"/>
              </w:rPr>
              <w:t>穆兴民</w:t>
            </w: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讲座：党史{选}党委宣传部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线上线下同步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338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画法几何与工程制图（毛晖）18092259092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第5节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第6节</w:t>
            </w:r>
          </w:p>
        </w:tc>
        <w:tc>
          <w:tcPr>
            <w:tcW w:w="879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  <w:p w:rsidR="00F7337B" w:rsidRPr="00F7337B" w:rsidRDefault="00F7337B" w:rsidP="00F7337B">
            <w:pPr>
              <w:widowControl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农林废物资源化利用与土壤改良修复</w:t>
            </w:r>
          </w:p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：钟磊</w:t>
            </w: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  <w:p w:rsidR="00F7337B" w:rsidRPr="00F7337B" w:rsidRDefault="00F7337B" w:rsidP="00F7337B">
            <w:pPr>
              <w:widowControl/>
              <w:jc w:val="center"/>
              <w:rPr>
                <w:szCs w:val="24"/>
              </w:rPr>
            </w:pPr>
            <w:r w:rsidRPr="00F7337B">
              <w:rPr>
                <w:rFonts w:ascii="宋体" w:eastAsia="宋体" w:hAnsi="宋体" w:cs="宋体" w:hint="eastAsia"/>
                <w:kern w:val="0"/>
                <w:szCs w:val="21"/>
              </w:rPr>
              <w:t>讲座</w:t>
            </w:r>
            <w:r w:rsidRPr="00F7337B">
              <w:rPr>
                <w:rFonts w:ascii="宋体" w:eastAsia="宋体" w:hAnsi="宋体" w:cs="宋体"/>
                <w:kern w:val="0"/>
                <w:szCs w:val="21"/>
              </w:rPr>
              <w:t>：</w:t>
            </w:r>
            <w:r w:rsidRPr="00F7337B">
              <w:rPr>
                <w:szCs w:val="24"/>
              </w:rPr>
              <w:t>微生物及其在农业上的应用</w:t>
            </w:r>
          </w:p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hint="eastAsia"/>
                <w:szCs w:val="24"/>
              </w:rPr>
              <w:t>主讲人</w:t>
            </w:r>
            <w:r w:rsidRPr="00F7337B">
              <w:rPr>
                <w:szCs w:val="24"/>
              </w:rPr>
              <w:t>：来航线</w:t>
            </w:r>
            <w:r w:rsidRPr="00F7337B">
              <w:rPr>
                <w:rFonts w:hint="eastAsia"/>
                <w:szCs w:val="24"/>
              </w:rPr>
              <w:t>（</w:t>
            </w:r>
            <w:r w:rsidRPr="00F7337B">
              <w:rPr>
                <w:rFonts w:hint="eastAsia"/>
                <w:szCs w:val="24"/>
              </w:rPr>
              <w:t>6-10</w:t>
            </w:r>
            <w:r w:rsidRPr="00F7337B">
              <w:rPr>
                <w:rFonts w:hint="eastAsia"/>
                <w:szCs w:val="24"/>
              </w:rPr>
              <w:t>节</w:t>
            </w:r>
            <w:r w:rsidRPr="00F7337B">
              <w:rPr>
                <w:szCs w:val="24"/>
              </w:rPr>
              <w:t>）</w:t>
            </w: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第7节</w:t>
            </w:r>
          </w:p>
        </w:tc>
        <w:tc>
          <w:tcPr>
            <w:tcW w:w="879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第8节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第9节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科技写作（张增强）13609254113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28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第10节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4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720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432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第11-13节</w:t>
            </w:r>
          </w:p>
        </w:tc>
        <w:tc>
          <w:tcPr>
            <w:tcW w:w="3910" w:type="pct"/>
            <w:gridSpan w:val="5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480"/>
        </w:trPr>
        <w:tc>
          <w:tcPr>
            <w:tcW w:w="365" w:type="pct"/>
            <w:vMerge w:val="restart"/>
            <w:shd w:val="clear" w:color="auto" w:fill="auto"/>
            <w:noWrap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/>
                <w:kern w:val="0"/>
                <w:szCs w:val="21"/>
              </w:rPr>
              <w:t>20</w:t>
            </w: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20级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第1周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第1-13节</w:t>
            </w:r>
          </w:p>
        </w:tc>
        <w:tc>
          <w:tcPr>
            <w:tcW w:w="3910" w:type="pct"/>
            <w:gridSpan w:val="5"/>
            <w:shd w:val="clear" w:color="auto" w:fill="auto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  <w:tr w:rsidR="00F7337B" w:rsidRPr="00F7337B" w:rsidTr="00B154DF">
        <w:trPr>
          <w:trHeight w:val="624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第2周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第1-13节</w:t>
            </w:r>
          </w:p>
        </w:tc>
        <w:tc>
          <w:tcPr>
            <w:tcW w:w="3910" w:type="pct"/>
            <w:gridSpan w:val="5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土壤-生态-环境综合实习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负责人：殷宪强；电话：13319251836</w:t>
            </w:r>
          </w:p>
        </w:tc>
      </w:tr>
      <w:tr w:rsidR="00F7337B" w:rsidRPr="00F7337B" w:rsidTr="00B154DF">
        <w:trPr>
          <w:trHeight w:val="312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910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624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第3周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第1-13节</w:t>
            </w:r>
          </w:p>
        </w:tc>
        <w:tc>
          <w:tcPr>
            <w:tcW w:w="3910" w:type="pct"/>
            <w:gridSpan w:val="5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土壤-生态-环境综合实习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负责人：殷宪强；电话：13319251836</w:t>
            </w:r>
          </w:p>
        </w:tc>
      </w:tr>
      <w:tr w:rsidR="00F7337B" w:rsidRPr="00F7337B" w:rsidTr="00B154DF">
        <w:trPr>
          <w:trHeight w:val="325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68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910" w:type="pct"/>
            <w:gridSpan w:val="5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F7337B" w:rsidRPr="00F7337B" w:rsidTr="00B154DF">
        <w:trPr>
          <w:trHeight w:val="732"/>
        </w:trPr>
        <w:tc>
          <w:tcPr>
            <w:tcW w:w="365" w:type="pct"/>
            <w:vMerge/>
            <w:vAlign w:val="center"/>
          </w:tcPr>
          <w:p w:rsidR="00F7337B" w:rsidRPr="00F7337B" w:rsidRDefault="00F7337B" w:rsidP="00F7337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56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第4周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第1-13节</w:t>
            </w:r>
          </w:p>
        </w:tc>
        <w:tc>
          <w:tcPr>
            <w:tcW w:w="3910" w:type="pct"/>
            <w:gridSpan w:val="5"/>
            <w:vMerge w:val="restart"/>
            <w:shd w:val="clear" w:color="auto" w:fill="auto"/>
            <w:vAlign w:val="center"/>
          </w:tcPr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计算机绘图CAD</w:t>
            </w:r>
          </w:p>
          <w:p w:rsidR="00F7337B" w:rsidRPr="00F7337B" w:rsidRDefault="00F7337B" w:rsidP="00F7337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7337B">
              <w:rPr>
                <w:rFonts w:asciiTheme="minorEastAsia" w:hAnsiTheme="minorEastAsia" w:cs="宋体" w:hint="eastAsia"/>
                <w:kern w:val="0"/>
                <w:szCs w:val="21"/>
              </w:rPr>
              <w:t>负责人：毛晖；电话：18092259092</w:t>
            </w:r>
          </w:p>
        </w:tc>
      </w:tr>
    </w:tbl>
    <w:p w:rsidR="00F7337B" w:rsidRPr="00F7337B" w:rsidRDefault="00F7337B" w:rsidP="00F7337B">
      <w:pPr>
        <w:rPr>
          <w:szCs w:val="24"/>
        </w:rPr>
      </w:pPr>
    </w:p>
    <w:p w:rsidR="00F7337B" w:rsidRPr="00F7337B" w:rsidRDefault="00F7337B" w:rsidP="00F7337B">
      <w:pPr>
        <w:rPr>
          <w:szCs w:val="24"/>
        </w:rPr>
      </w:pPr>
    </w:p>
    <w:p w:rsidR="00F7337B" w:rsidRPr="00F7337B" w:rsidRDefault="00F7337B" w:rsidP="00F7337B">
      <w:pPr>
        <w:rPr>
          <w:szCs w:val="24"/>
        </w:rPr>
      </w:pPr>
    </w:p>
    <w:p w:rsidR="00873BCF" w:rsidRPr="00F7337B" w:rsidRDefault="00873BCF">
      <w:bookmarkStart w:id="0" w:name="_GoBack"/>
      <w:bookmarkEnd w:id="0"/>
    </w:p>
    <w:sectPr w:rsidR="00873BCF" w:rsidRPr="00F7337B" w:rsidSect="00F733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6D7" w:rsidRDefault="002016D7" w:rsidP="00F7337B">
      <w:r>
        <w:separator/>
      </w:r>
    </w:p>
  </w:endnote>
  <w:endnote w:type="continuationSeparator" w:id="0">
    <w:p w:rsidR="002016D7" w:rsidRDefault="002016D7" w:rsidP="00F7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6D7" w:rsidRDefault="002016D7" w:rsidP="00F7337B">
      <w:r>
        <w:separator/>
      </w:r>
    </w:p>
  </w:footnote>
  <w:footnote w:type="continuationSeparator" w:id="0">
    <w:p w:rsidR="002016D7" w:rsidRDefault="002016D7" w:rsidP="00F73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6BC25D"/>
    <w:multiLevelType w:val="singleLevel"/>
    <w:tmpl w:val="826BC25D"/>
    <w:lvl w:ilvl="0">
      <w:start w:val="1"/>
      <w:numFmt w:val="decimal"/>
      <w:lvlText w:val="(%1)"/>
      <w:lvlJc w:val="left"/>
      <w:pPr>
        <w:ind w:left="635" w:hanging="425"/>
      </w:pPr>
      <w:rPr>
        <w:rFonts w:hint="default"/>
      </w:rPr>
    </w:lvl>
  </w:abstractNum>
  <w:abstractNum w:abstractNumId="1" w15:restartNumberingAfterBreak="0">
    <w:nsid w:val="8B4221E9"/>
    <w:multiLevelType w:val="singleLevel"/>
    <w:tmpl w:val="8B4221E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9244CB75"/>
    <w:multiLevelType w:val="singleLevel"/>
    <w:tmpl w:val="9244CB75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AB4861A5"/>
    <w:multiLevelType w:val="singleLevel"/>
    <w:tmpl w:val="AB4861A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ACF3EC5D"/>
    <w:multiLevelType w:val="singleLevel"/>
    <w:tmpl w:val="ACF3EC5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BA75E5D2"/>
    <w:multiLevelType w:val="singleLevel"/>
    <w:tmpl w:val="BA75E5D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C2D776BB"/>
    <w:multiLevelType w:val="singleLevel"/>
    <w:tmpl w:val="C2D776B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CD379012"/>
    <w:multiLevelType w:val="singleLevel"/>
    <w:tmpl w:val="CD379012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CDA07E0E"/>
    <w:multiLevelType w:val="singleLevel"/>
    <w:tmpl w:val="CDA07E0E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D55A061E"/>
    <w:multiLevelType w:val="singleLevel"/>
    <w:tmpl w:val="D55A061E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DF748AB1"/>
    <w:multiLevelType w:val="singleLevel"/>
    <w:tmpl w:val="DF748AB1"/>
    <w:lvl w:ilvl="0">
      <w:start w:val="2"/>
      <w:numFmt w:val="chineseCounting"/>
      <w:suff w:val="space"/>
      <w:lvlText w:val="（%1）"/>
      <w:lvlJc w:val="left"/>
      <w:rPr>
        <w:rFonts w:hint="eastAsia"/>
      </w:rPr>
    </w:lvl>
  </w:abstractNum>
  <w:abstractNum w:abstractNumId="11" w15:restartNumberingAfterBreak="0">
    <w:nsid w:val="F3B0DA75"/>
    <w:multiLevelType w:val="singleLevel"/>
    <w:tmpl w:val="F3B0DA75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2" w15:restartNumberingAfterBreak="0">
    <w:nsid w:val="FECAA79E"/>
    <w:multiLevelType w:val="singleLevel"/>
    <w:tmpl w:val="FECAA79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0514175E"/>
    <w:multiLevelType w:val="singleLevel"/>
    <w:tmpl w:val="0514175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 w15:restartNumberingAfterBreak="0">
    <w:nsid w:val="0B5CB5D0"/>
    <w:multiLevelType w:val="singleLevel"/>
    <w:tmpl w:val="0B5CB5D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 w15:restartNumberingAfterBreak="0">
    <w:nsid w:val="1112210D"/>
    <w:multiLevelType w:val="multilevel"/>
    <w:tmpl w:val="1112210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2B06D78"/>
    <w:multiLevelType w:val="multilevel"/>
    <w:tmpl w:val="22B0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54D72F6"/>
    <w:multiLevelType w:val="singleLevel"/>
    <w:tmpl w:val="254D72F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8" w15:restartNumberingAfterBreak="0">
    <w:nsid w:val="2B51F0E6"/>
    <w:multiLevelType w:val="singleLevel"/>
    <w:tmpl w:val="2B51F0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47E54E28"/>
    <w:multiLevelType w:val="multilevel"/>
    <w:tmpl w:val="47E54E28"/>
    <w:lvl w:ilvl="0">
      <w:start w:val="1"/>
      <w:numFmt w:val="japaneseCounting"/>
      <w:lvlText w:val="%1、"/>
      <w:lvlJc w:val="left"/>
      <w:pPr>
        <w:ind w:left="1300" w:hanging="6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0" w15:restartNumberingAfterBreak="0">
    <w:nsid w:val="4E2A05C5"/>
    <w:multiLevelType w:val="singleLevel"/>
    <w:tmpl w:val="4E2A05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1" w15:restartNumberingAfterBreak="0">
    <w:nsid w:val="5EC50A86"/>
    <w:multiLevelType w:val="singleLevel"/>
    <w:tmpl w:val="5EC50A8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6060A67A"/>
    <w:multiLevelType w:val="singleLevel"/>
    <w:tmpl w:val="6060A67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 w15:restartNumberingAfterBreak="0">
    <w:nsid w:val="637A93FD"/>
    <w:multiLevelType w:val="singleLevel"/>
    <w:tmpl w:val="637A93FD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abstractNum w:abstractNumId="24" w15:restartNumberingAfterBreak="0">
    <w:nsid w:val="7108ED73"/>
    <w:multiLevelType w:val="singleLevel"/>
    <w:tmpl w:val="7108ED7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5" w15:restartNumberingAfterBreak="0">
    <w:nsid w:val="738976CA"/>
    <w:multiLevelType w:val="singleLevel"/>
    <w:tmpl w:val="738976CA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777D53B3"/>
    <w:multiLevelType w:val="multilevel"/>
    <w:tmpl w:val="777D53B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BB83C69"/>
    <w:multiLevelType w:val="singleLevel"/>
    <w:tmpl w:val="7BB83C6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20"/>
  </w:num>
  <w:num w:numId="9">
    <w:abstractNumId w:val="22"/>
  </w:num>
  <w:num w:numId="10">
    <w:abstractNumId w:val="27"/>
  </w:num>
  <w:num w:numId="11">
    <w:abstractNumId w:val="13"/>
  </w:num>
  <w:num w:numId="12">
    <w:abstractNumId w:val="15"/>
  </w:num>
  <w:num w:numId="13">
    <w:abstractNumId w:val="26"/>
  </w:num>
  <w:num w:numId="14">
    <w:abstractNumId w:val="16"/>
  </w:num>
  <w:num w:numId="15">
    <w:abstractNumId w:val="24"/>
  </w:num>
  <w:num w:numId="16">
    <w:abstractNumId w:val="23"/>
  </w:num>
  <w:num w:numId="17">
    <w:abstractNumId w:val="10"/>
  </w:num>
  <w:num w:numId="18">
    <w:abstractNumId w:val="7"/>
  </w:num>
  <w:num w:numId="19">
    <w:abstractNumId w:val="0"/>
  </w:num>
  <w:num w:numId="20">
    <w:abstractNumId w:val="2"/>
  </w:num>
  <w:num w:numId="21">
    <w:abstractNumId w:val="12"/>
  </w:num>
  <w:num w:numId="22">
    <w:abstractNumId w:val="5"/>
  </w:num>
  <w:num w:numId="23">
    <w:abstractNumId w:val="25"/>
  </w:num>
  <w:num w:numId="24">
    <w:abstractNumId w:val="18"/>
  </w:num>
  <w:num w:numId="25">
    <w:abstractNumId w:val="14"/>
  </w:num>
  <w:num w:numId="26">
    <w:abstractNumId w:val="21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26"/>
    <w:rsid w:val="002016D7"/>
    <w:rsid w:val="00873BCF"/>
    <w:rsid w:val="00970826"/>
    <w:rsid w:val="00F7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493134-B0BA-4452-8043-DFC804EF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7337B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unhideWhenUsed/>
    <w:qFormat/>
    <w:rsid w:val="00F7337B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F7337B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paragraph" w:styleId="4">
    <w:name w:val="heading 4"/>
    <w:basedOn w:val="a"/>
    <w:next w:val="a"/>
    <w:link w:val="40"/>
    <w:unhideWhenUsed/>
    <w:qFormat/>
    <w:rsid w:val="00F7337B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F73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3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73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37B"/>
    <w:rPr>
      <w:sz w:val="18"/>
      <w:szCs w:val="18"/>
    </w:rPr>
  </w:style>
  <w:style w:type="character" w:customStyle="1" w:styleId="10">
    <w:name w:val="标题 1 字符"/>
    <w:basedOn w:val="a0"/>
    <w:link w:val="1"/>
    <w:rsid w:val="00F7337B"/>
    <w:rPr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rsid w:val="00F7337B"/>
    <w:rPr>
      <w:rFonts w:ascii="Arial" w:eastAsia="黑体" w:hAnsi="Arial"/>
      <w:b/>
      <w:sz w:val="32"/>
      <w:szCs w:val="24"/>
    </w:rPr>
  </w:style>
  <w:style w:type="character" w:customStyle="1" w:styleId="30">
    <w:name w:val="标题 3 字符"/>
    <w:basedOn w:val="a0"/>
    <w:link w:val="3"/>
    <w:qFormat/>
    <w:rsid w:val="00F7337B"/>
    <w:rPr>
      <w:b/>
      <w:sz w:val="32"/>
      <w:szCs w:val="24"/>
    </w:rPr>
  </w:style>
  <w:style w:type="character" w:customStyle="1" w:styleId="40">
    <w:name w:val="标题 4 字符"/>
    <w:basedOn w:val="a0"/>
    <w:link w:val="4"/>
    <w:rsid w:val="00F7337B"/>
    <w:rPr>
      <w:rFonts w:ascii="Arial" w:eastAsia="黑体" w:hAnsi="Arial"/>
      <w:b/>
      <w:sz w:val="28"/>
      <w:szCs w:val="24"/>
    </w:rPr>
  </w:style>
  <w:style w:type="numbering" w:customStyle="1" w:styleId="11">
    <w:name w:val="无列表1"/>
    <w:next w:val="a2"/>
    <w:uiPriority w:val="99"/>
    <w:semiHidden/>
    <w:unhideWhenUsed/>
    <w:rsid w:val="00F7337B"/>
  </w:style>
  <w:style w:type="paragraph" w:styleId="31">
    <w:name w:val="toc 3"/>
    <w:basedOn w:val="a"/>
    <w:next w:val="a"/>
    <w:qFormat/>
    <w:rsid w:val="00F7337B"/>
    <w:pPr>
      <w:ind w:leftChars="400" w:left="840"/>
    </w:pPr>
    <w:rPr>
      <w:szCs w:val="24"/>
    </w:rPr>
  </w:style>
  <w:style w:type="paragraph" w:styleId="12">
    <w:name w:val="toc 1"/>
    <w:basedOn w:val="a"/>
    <w:next w:val="a"/>
    <w:qFormat/>
    <w:rsid w:val="00F7337B"/>
    <w:rPr>
      <w:szCs w:val="24"/>
    </w:rPr>
  </w:style>
  <w:style w:type="paragraph" w:styleId="21">
    <w:name w:val="toc 2"/>
    <w:basedOn w:val="a"/>
    <w:next w:val="a"/>
    <w:qFormat/>
    <w:rsid w:val="00F7337B"/>
    <w:pPr>
      <w:ind w:leftChars="200" w:left="420"/>
    </w:pPr>
    <w:rPr>
      <w:szCs w:val="24"/>
    </w:rPr>
  </w:style>
  <w:style w:type="paragraph" w:styleId="a7">
    <w:name w:val="Normal (Web)"/>
    <w:basedOn w:val="a"/>
    <w:qFormat/>
    <w:rsid w:val="00F7337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8">
    <w:name w:val="Table Grid"/>
    <w:basedOn w:val="a1"/>
    <w:qFormat/>
    <w:rsid w:val="00F733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F7337B"/>
    <w:rPr>
      <w:b/>
      <w:bCs/>
    </w:rPr>
  </w:style>
  <w:style w:type="character" w:customStyle="1" w:styleId="font31">
    <w:name w:val="font31"/>
    <w:basedOn w:val="a0"/>
    <w:qFormat/>
    <w:rsid w:val="00F7337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F7337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F7337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F7337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WPSOffice1">
    <w:name w:val="WPSOffice手动目录 1"/>
    <w:qFormat/>
    <w:rsid w:val="00F7337B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F7337B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qFormat/>
    <w:rsid w:val="00F7337B"/>
    <w:pPr>
      <w:ind w:leftChars="400" w:left="4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F7337B"/>
    <w:pPr>
      <w:ind w:firstLineChars="200" w:firstLine="420"/>
    </w:pPr>
    <w:rPr>
      <w:szCs w:val="24"/>
    </w:rPr>
  </w:style>
  <w:style w:type="paragraph" w:customStyle="1" w:styleId="Default">
    <w:name w:val="Default"/>
    <w:qFormat/>
    <w:rsid w:val="00F7337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character" w:customStyle="1" w:styleId="font11">
    <w:name w:val="font11"/>
    <w:basedOn w:val="a0"/>
    <w:qFormat/>
    <w:rsid w:val="00F7337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F7337B"/>
    <w:rPr>
      <w:rFonts w:ascii="Arial" w:hAnsi="Arial" w:cs="Arial" w:hint="default"/>
      <w:color w:val="000000"/>
      <w:sz w:val="20"/>
      <w:szCs w:val="20"/>
      <w:u w:val="none"/>
    </w:rPr>
  </w:style>
  <w:style w:type="paragraph" w:customStyle="1" w:styleId="13">
    <w:name w:val="列出段落1"/>
    <w:basedOn w:val="a"/>
    <w:uiPriority w:val="34"/>
    <w:qFormat/>
    <w:rsid w:val="00F7337B"/>
    <w:pPr>
      <w:ind w:firstLineChars="200" w:firstLine="420"/>
    </w:pPr>
    <w:rPr>
      <w:szCs w:val="24"/>
    </w:rPr>
  </w:style>
  <w:style w:type="character" w:customStyle="1" w:styleId="font61">
    <w:name w:val="font61"/>
    <w:basedOn w:val="a0"/>
    <w:qFormat/>
    <w:rsid w:val="00F7337B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style01">
    <w:name w:val="fontstyle01"/>
    <w:qFormat/>
    <w:rsid w:val="00F7337B"/>
    <w:rPr>
      <w:rFonts w:ascii="仿宋" w:eastAsia="仿宋" w:hAnsi="仿宋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1762</Words>
  <Characters>10045</Characters>
  <Application>Microsoft Office Word</Application>
  <DocSecurity>0</DocSecurity>
  <Lines>83</Lines>
  <Paragraphs>23</Paragraphs>
  <ScaleCrop>false</ScaleCrop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2022-07-05T10:12:00Z</dcterms:created>
  <dcterms:modified xsi:type="dcterms:W3CDTF">2022-07-05T10:12:00Z</dcterms:modified>
</cp:coreProperties>
</file>