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F5F" w:rsidRPr="001E1F5F" w:rsidRDefault="001E1F5F" w:rsidP="001E1F5F">
      <w:pPr>
        <w:pStyle w:val="a3"/>
        <w:spacing w:beforeLines="50" w:before="156" w:beforeAutospacing="0" w:after="0" w:afterAutospacing="0"/>
        <w:rPr>
          <w:rStyle w:val="a4"/>
          <w:rFonts w:ascii="仿宋_GB2312" w:eastAsia="仿宋_GB2312"/>
          <w:sz w:val="28"/>
          <w:szCs w:val="28"/>
        </w:rPr>
      </w:pPr>
      <w:r w:rsidRPr="001E1F5F">
        <w:rPr>
          <w:rStyle w:val="a4"/>
          <w:rFonts w:ascii="仿宋_GB2312" w:eastAsia="仿宋_GB2312" w:hint="eastAsia"/>
          <w:sz w:val="28"/>
          <w:szCs w:val="28"/>
        </w:rPr>
        <w:t>附件2：</w:t>
      </w:r>
    </w:p>
    <w:p w:rsidR="001E1F5F" w:rsidRPr="001E1F5F" w:rsidRDefault="001E1F5F" w:rsidP="001E1F5F">
      <w:pPr>
        <w:pStyle w:val="a3"/>
        <w:spacing w:beforeLines="50" w:before="156" w:beforeAutospacing="0" w:after="0" w:afterAutospacing="0"/>
        <w:jc w:val="center"/>
        <w:rPr>
          <w:rStyle w:val="a4"/>
          <w:rFonts w:ascii="仿宋_GB2312" w:eastAsia="仿宋_GB2312"/>
          <w:sz w:val="44"/>
          <w:szCs w:val="44"/>
        </w:rPr>
      </w:pPr>
      <w:r w:rsidRPr="001E1F5F">
        <w:rPr>
          <w:rStyle w:val="a4"/>
          <w:rFonts w:ascii="仿宋_GB2312" w:eastAsia="仿宋_GB2312" w:hint="eastAsia"/>
          <w:sz w:val="44"/>
          <w:szCs w:val="44"/>
        </w:rPr>
        <w:t>新时代研究生教育改革发展大讨论</w:t>
      </w:r>
    </w:p>
    <w:p w:rsidR="001E1F5F" w:rsidRPr="001E1F5F" w:rsidRDefault="001E1F5F" w:rsidP="001E1F5F">
      <w:pPr>
        <w:pStyle w:val="a3"/>
        <w:spacing w:beforeLines="50" w:before="156" w:beforeAutospacing="0" w:after="0" w:afterAutospacing="0"/>
        <w:jc w:val="center"/>
        <w:rPr>
          <w:rFonts w:ascii="仿宋_GB2312" w:eastAsia="仿宋_GB2312"/>
          <w:sz w:val="44"/>
          <w:szCs w:val="44"/>
        </w:rPr>
      </w:pPr>
      <w:r w:rsidRPr="001E1F5F">
        <w:rPr>
          <w:rStyle w:val="a4"/>
          <w:rFonts w:ascii="仿宋_GB2312" w:eastAsia="仿宋_GB2312" w:hint="eastAsia"/>
          <w:sz w:val="44"/>
          <w:szCs w:val="44"/>
        </w:rPr>
        <w:t>工作总结报告</w:t>
      </w:r>
      <w:bookmarkStart w:id="0" w:name="_GoBack"/>
      <w:bookmarkEnd w:id="0"/>
    </w:p>
    <w:p w:rsidR="001E1F5F" w:rsidRPr="00E54302" w:rsidRDefault="001E1F5F" w:rsidP="001E1F5F">
      <w:pPr>
        <w:pStyle w:val="a3"/>
        <w:spacing w:beforeLines="100" w:before="312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一、研究生教育发展现状</w:t>
      </w:r>
    </w:p>
    <w:p w:rsidR="001E1F5F" w:rsidRPr="00E54302" w:rsidRDefault="001E1F5F" w:rsidP="001E1F5F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二、</w:t>
      </w:r>
      <w:r>
        <w:rPr>
          <w:rFonts w:ascii="仿宋_GB2312" w:eastAsia="仿宋_GB2312" w:hint="eastAsia"/>
          <w:sz w:val="32"/>
          <w:szCs w:val="32"/>
        </w:rPr>
        <w:t>存在的</w:t>
      </w:r>
      <w:r w:rsidRPr="00E54302">
        <w:rPr>
          <w:rFonts w:ascii="仿宋_GB2312" w:eastAsia="仿宋_GB2312" w:hint="eastAsia"/>
          <w:sz w:val="32"/>
          <w:szCs w:val="32"/>
        </w:rPr>
        <w:t>问题和挑战</w:t>
      </w:r>
    </w:p>
    <w:p w:rsidR="001E1F5F" w:rsidRPr="00E54302" w:rsidRDefault="001E1F5F" w:rsidP="001E1F5F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三、改革思路和举措</w:t>
      </w:r>
    </w:p>
    <w:p w:rsidR="001E1F5F" w:rsidRPr="00E54302" w:rsidRDefault="001E1F5F" w:rsidP="001E1F5F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四、对学校</w:t>
      </w:r>
      <w:r>
        <w:rPr>
          <w:rFonts w:ascii="仿宋_GB2312" w:eastAsia="仿宋_GB2312" w:hint="eastAsia"/>
          <w:sz w:val="32"/>
          <w:szCs w:val="32"/>
        </w:rPr>
        <w:t>改革</w:t>
      </w:r>
      <w:r w:rsidRPr="00E54302">
        <w:rPr>
          <w:rFonts w:ascii="仿宋_GB2312" w:eastAsia="仿宋_GB2312" w:hint="eastAsia"/>
          <w:sz w:val="32"/>
          <w:szCs w:val="32"/>
        </w:rPr>
        <w:t>的建议</w:t>
      </w:r>
    </w:p>
    <w:p w:rsidR="00815F51" w:rsidRDefault="00C11E25"/>
    <w:sectPr w:rsidR="00815F51" w:rsidSect="0082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25" w:rsidRDefault="00C11E25" w:rsidP="009200DC">
      <w:r>
        <w:separator/>
      </w:r>
    </w:p>
  </w:endnote>
  <w:endnote w:type="continuationSeparator" w:id="0">
    <w:p w:rsidR="00C11E25" w:rsidRDefault="00C11E25" w:rsidP="0092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25" w:rsidRDefault="00C11E25" w:rsidP="009200DC">
      <w:r>
        <w:separator/>
      </w:r>
    </w:p>
  </w:footnote>
  <w:footnote w:type="continuationSeparator" w:id="0">
    <w:p w:rsidR="00C11E25" w:rsidRDefault="00C11E25" w:rsidP="00920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5F"/>
    <w:rsid w:val="001E1F5F"/>
    <w:rsid w:val="0078574E"/>
    <w:rsid w:val="009200DC"/>
    <w:rsid w:val="00956773"/>
    <w:rsid w:val="00AD725D"/>
    <w:rsid w:val="00C1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F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1F5F"/>
    <w:rPr>
      <w:b/>
      <w:bCs/>
    </w:rPr>
  </w:style>
  <w:style w:type="paragraph" w:styleId="a5">
    <w:name w:val="header"/>
    <w:basedOn w:val="a"/>
    <w:link w:val="Char"/>
    <w:uiPriority w:val="99"/>
    <w:unhideWhenUsed/>
    <w:rsid w:val="00920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200D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20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200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F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1F5F"/>
    <w:rPr>
      <w:b/>
      <w:bCs/>
    </w:rPr>
  </w:style>
  <w:style w:type="paragraph" w:styleId="a5">
    <w:name w:val="header"/>
    <w:basedOn w:val="a"/>
    <w:link w:val="Char"/>
    <w:uiPriority w:val="99"/>
    <w:unhideWhenUsed/>
    <w:rsid w:val="00920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200D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20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200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2020-09-25T09:15:00Z</dcterms:created>
  <dcterms:modified xsi:type="dcterms:W3CDTF">2020-09-25T09:18:00Z</dcterms:modified>
</cp:coreProperties>
</file>