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22" w:rsidRPr="004F1222" w:rsidRDefault="001E6A02" w:rsidP="001E6A02">
      <w:pPr>
        <w:widowControl/>
        <w:shd w:val="clear" w:color="auto" w:fill="FFFFFF"/>
        <w:rPr>
          <w:rFonts w:ascii="Verdana" w:eastAsia="宋体" w:hAnsi="Verdana" w:cs="宋体"/>
          <w:b/>
          <w:bCs/>
          <w:kern w:val="0"/>
          <w:sz w:val="23"/>
          <w:szCs w:val="23"/>
        </w:rPr>
      </w:pPr>
      <w:r>
        <w:rPr>
          <w:rFonts w:ascii="Verdana" w:eastAsia="宋体" w:hAnsi="Verdana" w:cs="宋体" w:hint="eastAsia"/>
          <w:b/>
          <w:bCs/>
          <w:kern w:val="0"/>
          <w:sz w:val="23"/>
          <w:szCs w:val="23"/>
        </w:rPr>
        <w:t>附件</w:t>
      </w:r>
      <w:r>
        <w:rPr>
          <w:rFonts w:ascii="Verdana" w:eastAsia="宋体" w:hAnsi="Verdana" w:cs="宋体" w:hint="eastAsia"/>
          <w:b/>
          <w:bCs/>
          <w:kern w:val="0"/>
          <w:sz w:val="23"/>
          <w:szCs w:val="23"/>
        </w:rPr>
        <w:t xml:space="preserve">1              </w:t>
      </w:r>
      <w:r w:rsidR="004F1222" w:rsidRPr="004F1222">
        <w:rPr>
          <w:rFonts w:ascii="Verdana" w:eastAsia="宋体" w:hAnsi="Verdana" w:cs="宋体"/>
          <w:b/>
          <w:bCs/>
          <w:kern w:val="0"/>
          <w:sz w:val="23"/>
          <w:szCs w:val="23"/>
        </w:rPr>
        <w:t>201</w:t>
      </w:r>
      <w:r w:rsidR="00746247">
        <w:rPr>
          <w:rFonts w:ascii="Verdana" w:eastAsia="宋体" w:hAnsi="Verdana" w:cs="宋体" w:hint="eastAsia"/>
          <w:b/>
          <w:bCs/>
          <w:kern w:val="0"/>
          <w:sz w:val="23"/>
          <w:szCs w:val="23"/>
        </w:rPr>
        <w:t>5</w:t>
      </w:r>
      <w:r w:rsidR="004F1222" w:rsidRPr="004F1222">
        <w:rPr>
          <w:rFonts w:ascii="Verdana" w:eastAsia="宋体" w:hAnsi="Verdana" w:cs="宋体"/>
          <w:b/>
          <w:bCs/>
          <w:kern w:val="0"/>
          <w:sz w:val="23"/>
          <w:szCs w:val="23"/>
        </w:rPr>
        <w:t>年研究生中期考核学科点考核小组安排</w:t>
      </w:r>
    </w:p>
    <w:p w:rsidR="004F1222" w:rsidRPr="004F1222" w:rsidRDefault="004F1222" w:rsidP="004F1222">
      <w:pPr>
        <w:widowControl/>
        <w:shd w:val="clear" w:color="auto" w:fill="FFFFFF"/>
        <w:spacing w:line="390" w:lineRule="atLeast"/>
        <w:jc w:val="left"/>
        <w:rPr>
          <w:rFonts w:ascii="宋体" w:eastAsia="宋体" w:hAnsi="宋体" w:cs="宋体"/>
          <w:b/>
          <w:kern w:val="0"/>
          <w:sz w:val="28"/>
          <w:szCs w:val="28"/>
        </w:rPr>
      </w:pPr>
      <w:r w:rsidRPr="004F1222">
        <w:rPr>
          <w:rFonts w:ascii="Times New Roman" w:eastAsia="宋体" w:hAnsi="Times New Roman" w:cs="宋体" w:hint="eastAsia"/>
          <w:b/>
          <w:kern w:val="0"/>
          <w:sz w:val="28"/>
          <w:szCs w:val="28"/>
        </w:rPr>
        <w:t>一、考核分组</w:t>
      </w:r>
    </w:p>
    <w:p w:rsidR="004F1222" w:rsidRPr="004F1222" w:rsidRDefault="004F1222" w:rsidP="004F1222">
      <w:pPr>
        <w:widowControl/>
        <w:shd w:val="clear" w:color="auto" w:fill="FFFFFF"/>
        <w:spacing w:line="390" w:lineRule="atLeast"/>
        <w:ind w:firstLine="420"/>
        <w:jc w:val="left"/>
        <w:rPr>
          <w:rFonts w:ascii="Verdana" w:eastAsia="宋体" w:hAnsi="Verdana" w:cs="宋体"/>
          <w:kern w:val="0"/>
          <w:szCs w:val="21"/>
        </w:rPr>
      </w:pPr>
      <w:r w:rsidRPr="004F1222">
        <w:rPr>
          <w:rFonts w:ascii="宋体" w:eastAsia="宋体" w:hAnsi="宋体" w:cs="宋体"/>
          <w:kern w:val="0"/>
          <w:sz w:val="24"/>
          <w:szCs w:val="24"/>
        </w:rPr>
        <w:t>学院中期考核小组根据学校的要求，成立</w:t>
      </w:r>
      <w:r w:rsidR="00B660B0">
        <w:rPr>
          <w:rFonts w:ascii="宋体" w:eastAsia="宋体" w:hAnsi="宋体" w:cs="宋体" w:hint="eastAsia"/>
          <w:kern w:val="0"/>
          <w:sz w:val="24"/>
          <w:szCs w:val="24"/>
        </w:rPr>
        <w:t>8</w:t>
      </w:r>
      <w:r w:rsidRPr="004F1222">
        <w:rPr>
          <w:rFonts w:ascii="宋体" w:eastAsia="宋体" w:hAnsi="宋体" w:cs="宋体"/>
          <w:kern w:val="0"/>
          <w:sz w:val="24"/>
          <w:szCs w:val="24"/>
        </w:rPr>
        <w:t>个学科点考核小组，具体负责各学科点研究生中期考核评定工作。</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552"/>
        <w:gridCol w:w="708"/>
        <w:gridCol w:w="993"/>
        <w:gridCol w:w="1559"/>
        <w:gridCol w:w="992"/>
        <w:gridCol w:w="2268"/>
      </w:tblGrid>
      <w:tr w:rsidR="00131AC6" w:rsidRPr="000D0F87"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0D0F87" w:rsidRDefault="00131AC6" w:rsidP="004F1222">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分组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0D0F87" w:rsidRDefault="00131AC6" w:rsidP="004F1222">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专业</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0D0F87" w:rsidRDefault="00131AC6" w:rsidP="004F1222">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人数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0D0F87" w:rsidRDefault="00131AC6" w:rsidP="004F1222">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组长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0D0F87" w:rsidRDefault="00131AC6" w:rsidP="0050713B">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组长联系方式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0D0F87" w:rsidRDefault="00131AC6" w:rsidP="004F1222">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秘书</w:t>
            </w:r>
          </w:p>
        </w:tc>
        <w:tc>
          <w:tcPr>
            <w:tcW w:w="2268" w:type="dxa"/>
            <w:tcBorders>
              <w:top w:val="single" w:sz="4" w:space="0" w:color="auto"/>
              <w:left w:val="single" w:sz="4" w:space="0" w:color="auto"/>
              <w:bottom w:val="single" w:sz="4" w:space="0" w:color="auto"/>
              <w:right w:val="single" w:sz="4" w:space="0" w:color="auto"/>
            </w:tcBorders>
          </w:tcPr>
          <w:p w:rsidR="00131AC6" w:rsidRPr="000D0F87" w:rsidRDefault="00131AC6" w:rsidP="0050713B">
            <w:pPr>
              <w:widowControl/>
              <w:spacing w:line="390" w:lineRule="atLeast"/>
              <w:jc w:val="center"/>
              <w:rPr>
                <w:rFonts w:ascii="宋体" w:eastAsia="宋体" w:hAnsi="宋体" w:cs="宋体"/>
                <w:b/>
                <w:kern w:val="0"/>
                <w:szCs w:val="21"/>
              </w:rPr>
            </w:pPr>
            <w:r w:rsidRPr="000D0F87">
              <w:rPr>
                <w:rFonts w:ascii="Times New Roman" w:eastAsia="宋体" w:hAnsi="Times New Roman" w:cs="宋体" w:hint="eastAsia"/>
                <w:b/>
                <w:kern w:val="0"/>
                <w:szCs w:val="21"/>
              </w:rPr>
              <w:t>秘书联系方式及办公地点</w:t>
            </w:r>
          </w:p>
        </w:tc>
      </w:tr>
      <w:tr w:rsidR="00131AC6" w:rsidRPr="009C4DFE"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第一组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77236D">
            <w:pPr>
              <w:widowControl/>
              <w:spacing w:line="390" w:lineRule="atLeast"/>
              <w:rPr>
                <w:rFonts w:ascii="宋体" w:eastAsia="宋体" w:hAnsi="宋体" w:cs="宋体"/>
                <w:kern w:val="0"/>
                <w:szCs w:val="21"/>
              </w:rPr>
            </w:pPr>
            <w:r w:rsidRPr="009C4DFE">
              <w:rPr>
                <w:rFonts w:ascii="Times New Roman" w:eastAsia="宋体" w:hAnsi="Times New Roman" w:cs="宋体" w:hint="eastAsia"/>
                <w:kern w:val="0"/>
                <w:szCs w:val="21"/>
              </w:rPr>
              <w:t>地图学与地理信息系统、土地资源与空间信息技术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hyperlink r:id="rId8" w:tgtFrame="_blank" w:history="1">
              <w:r w:rsidRPr="009C4DFE">
                <w:rPr>
                  <w:rFonts w:ascii="Times New Roman" w:eastAsia="宋体" w:hAnsi="Times New Roman" w:cs="宋体" w:hint="eastAsia"/>
                  <w:color w:val="000000"/>
                  <w:kern w:val="0"/>
                  <w:szCs w:val="21"/>
                </w:rPr>
                <w:t>常庆瑞</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kern w:val="0"/>
                <w:szCs w:val="21"/>
              </w:rPr>
              <w:t>13571835969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宋体" w:eastAsia="宋体" w:hAnsi="宋体" w:cs="宋体" w:hint="eastAsia"/>
                <w:kern w:val="0"/>
                <w:szCs w:val="21"/>
              </w:rPr>
              <w:t>陈涛</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C61CF7">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13629285226</w:t>
            </w:r>
          </w:p>
          <w:p w:rsidR="00131AC6" w:rsidRPr="009C4DFE" w:rsidRDefault="00131AC6" w:rsidP="00C61CF7">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农科楼资环学院</w:t>
            </w:r>
            <w:r w:rsidRPr="009C4DFE">
              <w:rPr>
                <w:rFonts w:ascii="Times New Roman" w:eastAsia="宋体" w:hAnsi="Times New Roman" w:cs="Times New Roman" w:hint="eastAsia"/>
                <w:kern w:val="0"/>
                <w:szCs w:val="21"/>
              </w:rPr>
              <w:t>419</w:t>
            </w:r>
            <w:r w:rsidRPr="009C4DFE">
              <w:rPr>
                <w:rFonts w:ascii="Times New Roman" w:eastAsia="宋体" w:hAnsi="Times New Roman" w:cs="Times New Roman" w:hint="eastAsia"/>
                <w:kern w:val="0"/>
                <w:szCs w:val="21"/>
              </w:rPr>
              <w:t>室</w:t>
            </w:r>
          </w:p>
        </w:tc>
      </w:tr>
      <w:tr w:rsidR="00131AC6" w:rsidRPr="009C4DFE"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第二组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环境科学</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hyperlink r:id="rId9" w:tgtFrame="_blank" w:history="1">
              <w:r w:rsidRPr="009C4DFE">
                <w:rPr>
                  <w:rFonts w:ascii="Times New Roman" w:eastAsia="宋体" w:hAnsi="Times New Roman" w:cs="宋体" w:hint="eastAsia"/>
                  <w:color w:val="000000"/>
                  <w:kern w:val="0"/>
                  <w:szCs w:val="21"/>
                </w:rPr>
                <w:t>曲东</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kern w:val="0"/>
                <w:szCs w:val="21"/>
              </w:rPr>
              <w:t>13709129195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6B507D">
            <w:pPr>
              <w:widowControl/>
              <w:spacing w:line="390" w:lineRule="atLeast"/>
              <w:jc w:val="center"/>
              <w:rPr>
                <w:rFonts w:ascii="宋体" w:eastAsia="宋体" w:hAnsi="宋体" w:cs="宋体"/>
                <w:kern w:val="0"/>
                <w:szCs w:val="21"/>
              </w:rPr>
            </w:pPr>
            <w:r w:rsidRPr="009C4DFE">
              <w:rPr>
                <w:rFonts w:hint="eastAsia"/>
                <w:szCs w:val="21"/>
              </w:rPr>
              <w:t>蒋锐</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2B5A08">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15191864899</w:t>
            </w:r>
          </w:p>
          <w:p w:rsidR="00131AC6" w:rsidRPr="009C4DFE" w:rsidRDefault="00131AC6" w:rsidP="002B5A08">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农科楼资环学院</w:t>
            </w:r>
            <w:r w:rsidRPr="009C4DFE">
              <w:rPr>
                <w:rFonts w:ascii="Times New Roman" w:eastAsia="宋体" w:hAnsi="Times New Roman" w:cs="Times New Roman" w:hint="eastAsia"/>
                <w:kern w:val="0"/>
                <w:szCs w:val="21"/>
              </w:rPr>
              <w:t>621</w:t>
            </w:r>
            <w:r w:rsidRPr="009C4DFE">
              <w:rPr>
                <w:rFonts w:ascii="Times New Roman" w:eastAsia="宋体" w:hAnsi="Times New Roman" w:cs="Times New Roman" w:hint="eastAsia"/>
                <w:kern w:val="0"/>
                <w:szCs w:val="21"/>
              </w:rPr>
              <w:t>室</w:t>
            </w:r>
          </w:p>
        </w:tc>
      </w:tr>
      <w:tr w:rsidR="00131AC6" w:rsidRPr="009C4DFE"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第三组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环境工程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hyperlink r:id="rId10" w:tgtFrame="_blank" w:history="1">
              <w:r w:rsidRPr="009C4DFE">
                <w:rPr>
                  <w:rFonts w:ascii="Times New Roman" w:eastAsia="宋体" w:hAnsi="Times New Roman" w:cs="宋体" w:hint="eastAsia"/>
                  <w:color w:val="000000"/>
                  <w:kern w:val="0"/>
                  <w:szCs w:val="21"/>
                </w:rPr>
                <w:t>呼世斌</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kern w:val="0"/>
                <w:szCs w:val="21"/>
              </w:rPr>
              <w:t>13709229011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szCs w:val="21"/>
              </w:rPr>
            </w:pPr>
            <w:r w:rsidRPr="009C4DFE">
              <w:rPr>
                <w:rFonts w:hint="eastAsia"/>
                <w:szCs w:val="21"/>
              </w:rPr>
              <w:t>王铁成</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18706842443</w:t>
            </w:r>
          </w:p>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农科楼资环学院</w:t>
            </w:r>
            <w:r w:rsidRPr="009C4DFE">
              <w:rPr>
                <w:rFonts w:ascii="Times New Roman" w:eastAsia="宋体" w:hAnsi="Times New Roman" w:cs="Times New Roman" w:hint="eastAsia"/>
                <w:kern w:val="0"/>
                <w:szCs w:val="21"/>
              </w:rPr>
              <w:t>619</w:t>
            </w:r>
            <w:r w:rsidRPr="009C4DFE">
              <w:rPr>
                <w:rFonts w:ascii="Times New Roman" w:eastAsia="宋体" w:hAnsi="Times New Roman" w:cs="Times New Roman" w:hint="eastAsia"/>
                <w:kern w:val="0"/>
                <w:szCs w:val="21"/>
              </w:rPr>
              <w:t>室</w:t>
            </w:r>
          </w:p>
        </w:tc>
      </w:tr>
      <w:tr w:rsidR="00131AC6" w:rsidRPr="009C4DFE"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第四组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土壤学</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A26117">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hyperlink r:id="rId11" w:tgtFrame="_blank" w:history="1">
              <w:r w:rsidRPr="009C4DFE">
                <w:rPr>
                  <w:rFonts w:ascii="Times New Roman" w:eastAsia="宋体" w:hAnsi="Times New Roman" w:cs="宋体" w:hint="eastAsia"/>
                  <w:color w:val="000000"/>
                  <w:kern w:val="0"/>
                  <w:szCs w:val="21"/>
                </w:rPr>
                <w:t>吕家珑</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kern w:val="0"/>
                <w:szCs w:val="21"/>
              </w:rPr>
              <w:t>13359214856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szCs w:val="21"/>
              </w:rPr>
            </w:pPr>
            <w:hyperlink r:id="rId12" w:tgtFrame="_blank" w:history="1">
              <w:r w:rsidRPr="009C4DFE">
                <w:rPr>
                  <w:rFonts w:hint="eastAsia"/>
                  <w:szCs w:val="21"/>
                </w:rPr>
                <w:t>孙本华</w:t>
              </w:r>
            </w:hyperlink>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13572009381</w:t>
            </w:r>
          </w:p>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农科楼资环学院</w:t>
            </w:r>
            <w:r w:rsidRPr="009C4DFE">
              <w:rPr>
                <w:rFonts w:ascii="Times New Roman" w:eastAsia="宋体" w:hAnsi="Times New Roman" w:cs="Times New Roman" w:hint="eastAsia"/>
                <w:kern w:val="0"/>
                <w:szCs w:val="21"/>
              </w:rPr>
              <w:t>724</w:t>
            </w:r>
            <w:r w:rsidRPr="009C4DFE">
              <w:rPr>
                <w:rFonts w:ascii="Times New Roman" w:eastAsia="宋体" w:hAnsi="Times New Roman" w:cs="Times New Roman" w:hint="eastAsia"/>
                <w:kern w:val="0"/>
                <w:szCs w:val="21"/>
              </w:rPr>
              <w:t>室</w:t>
            </w:r>
          </w:p>
        </w:tc>
      </w:tr>
      <w:tr w:rsidR="00131AC6" w:rsidRPr="009C4DFE"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第五组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746247">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植物营养学</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宋体" w:eastAsia="宋体" w:hAnsi="宋体" w:cs="宋体" w:hint="eastAsia"/>
                <w:kern w:val="0"/>
                <w:szCs w:val="21"/>
              </w:rPr>
              <w:t>高亚军</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13679106468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szCs w:val="21"/>
              </w:rPr>
            </w:pPr>
            <w:r w:rsidRPr="009C4DFE">
              <w:rPr>
                <w:rFonts w:hint="eastAsia"/>
                <w:szCs w:val="21"/>
              </w:rPr>
              <w:t>刘占军</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15291816392</w:t>
            </w:r>
          </w:p>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农科楼资环学院</w:t>
            </w:r>
            <w:r w:rsidRPr="009C4DFE">
              <w:rPr>
                <w:rFonts w:ascii="Times New Roman" w:eastAsia="宋体" w:hAnsi="Times New Roman" w:cs="Times New Roman" w:hint="eastAsia"/>
                <w:kern w:val="0"/>
                <w:szCs w:val="21"/>
              </w:rPr>
              <w:t>722</w:t>
            </w:r>
            <w:r w:rsidRPr="009C4DFE">
              <w:rPr>
                <w:rFonts w:ascii="Times New Roman" w:eastAsia="宋体" w:hAnsi="Times New Roman" w:cs="Times New Roman" w:hint="eastAsia"/>
                <w:kern w:val="0"/>
                <w:szCs w:val="21"/>
              </w:rPr>
              <w:t>室</w:t>
            </w:r>
          </w:p>
        </w:tc>
      </w:tr>
      <w:tr w:rsidR="00131AC6" w:rsidRPr="009C4DFE" w:rsidTr="008878B7">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第六组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资源环境生物学</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9F5553">
            <w:pPr>
              <w:widowControl/>
              <w:spacing w:line="390" w:lineRule="atLeast"/>
              <w:jc w:val="center"/>
              <w:rPr>
                <w:rFonts w:ascii="宋体" w:eastAsia="宋体" w:hAnsi="宋体" w:cs="宋体"/>
                <w:kern w:val="0"/>
                <w:szCs w:val="21"/>
              </w:rPr>
            </w:pPr>
            <w:hyperlink r:id="rId13" w:tgtFrame="_blank" w:history="1">
              <w:r w:rsidRPr="009C4DFE">
                <w:rPr>
                  <w:rFonts w:ascii="Times New Roman" w:eastAsia="宋体" w:hAnsi="Times New Roman" w:cs="宋体" w:hint="eastAsia"/>
                  <w:color w:val="000000"/>
                  <w:kern w:val="0"/>
                  <w:szCs w:val="21"/>
                </w:rPr>
                <w:t>和文祥</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18991293554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szCs w:val="21"/>
              </w:rPr>
            </w:pPr>
            <w:r w:rsidRPr="009C4DFE">
              <w:rPr>
                <w:rFonts w:hint="eastAsia"/>
                <w:szCs w:val="21"/>
              </w:rPr>
              <w:t>田海霞</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18629280248</w:t>
            </w:r>
          </w:p>
          <w:p w:rsidR="00131AC6" w:rsidRPr="009C4DFE" w:rsidRDefault="00131AC6" w:rsidP="00F237A4">
            <w:pPr>
              <w:widowControl/>
              <w:spacing w:line="390" w:lineRule="atLeast"/>
              <w:jc w:val="left"/>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农科楼资环学院</w:t>
            </w:r>
            <w:r w:rsidRPr="009C4DFE">
              <w:rPr>
                <w:rFonts w:ascii="Times New Roman" w:eastAsia="宋体" w:hAnsi="Times New Roman" w:cs="Times New Roman" w:hint="eastAsia"/>
                <w:kern w:val="0"/>
                <w:szCs w:val="21"/>
              </w:rPr>
              <w:t>722</w:t>
            </w:r>
            <w:r w:rsidRPr="009C4DFE">
              <w:rPr>
                <w:rFonts w:ascii="Times New Roman" w:eastAsia="宋体" w:hAnsi="Times New Roman" w:cs="Times New Roman" w:hint="eastAsia"/>
                <w:kern w:val="0"/>
                <w:szCs w:val="21"/>
              </w:rPr>
              <w:t>室</w:t>
            </w:r>
          </w:p>
        </w:tc>
      </w:tr>
      <w:tr w:rsidR="00131AC6" w:rsidRPr="009C4DFE" w:rsidTr="008878B7">
        <w:trPr>
          <w:trHeight w:val="5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746247">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第七组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环境工程专硕</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宋体" w:eastAsia="宋体" w:hAnsi="宋体" w:cs="宋体" w:hint="eastAsia"/>
                <w:kern w:val="0"/>
                <w:szCs w:val="21"/>
              </w:rPr>
              <w:t>待定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宋体" w:eastAsia="宋体" w:hAnsi="宋体" w:cs="宋体" w:hint="eastAsia"/>
                <w:kern w:val="0"/>
                <w:szCs w:val="21"/>
              </w:rPr>
              <w:t>待定</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4F1222">
            <w:pPr>
              <w:widowControl/>
              <w:spacing w:line="390" w:lineRule="atLeast"/>
              <w:jc w:val="center"/>
              <w:rPr>
                <w:rFonts w:ascii="宋体" w:eastAsia="宋体" w:hAnsi="宋体" w:cs="宋体"/>
                <w:kern w:val="0"/>
                <w:szCs w:val="21"/>
              </w:rPr>
            </w:pPr>
          </w:p>
        </w:tc>
      </w:tr>
      <w:tr w:rsidR="00131AC6" w:rsidRPr="009C4DFE" w:rsidTr="008878B7">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746247">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第八组</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Times New Roman" w:eastAsia="宋体" w:hAnsi="Times New Roman" w:cs="宋体" w:hint="eastAsia"/>
                <w:kern w:val="0"/>
                <w:szCs w:val="21"/>
              </w:rPr>
              <w:t>农业资源利用专硕</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Times New Roman" w:eastAsia="宋体" w:hAnsi="Times New Roman" w:cs="Times New Roman"/>
                <w:kern w:val="0"/>
                <w:szCs w:val="21"/>
              </w:rPr>
            </w:pPr>
            <w:r w:rsidRPr="009C4DFE">
              <w:rPr>
                <w:rFonts w:ascii="Times New Roman" w:eastAsia="宋体" w:hAnsi="Times New Roman" w:cs="Times New Roman" w:hint="eastAsia"/>
                <w:kern w:val="0"/>
                <w:szCs w:val="21"/>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A1723">
            <w:pPr>
              <w:widowControl/>
              <w:spacing w:line="390" w:lineRule="atLeast"/>
              <w:jc w:val="center"/>
              <w:rPr>
                <w:rFonts w:ascii="宋体" w:eastAsia="宋体" w:hAnsi="宋体" w:cs="宋体"/>
                <w:kern w:val="0"/>
                <w:szCs w:val="21"/>
              </w:rPr>
            </w:pPr>
            <w:r w:rsidRPr="009C4DFE">
              <w:rPr>
                <w:rFonts w:ascii="宋体" w:eastAsia="宋体" w:hAnsi="宋体" w:cs="宋体" w:hint="eastAsia"/>
                <w:kern w:val="0"/>
                <w:szCs w:val="21"/>
              </w:rPr>
              <w:t>待定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AC6" w:rsidRPr="009C4DFE" w:rsidRDefault="00131AC6" w:rsidP="004F1222">
            <w:pPr>
              <w:widowControl/>
              <w:spacing w:line="390" w:lineRule="atLeast"/>
              <w:jc w:val="center"/>
              <w:rPr>
                <w:rFonts w:ascii="宋体" w:eastAsia="宋体" w:hAnsi="宋体" w:cs="宋体"/>
                <w:kern w:val="0"/>
                <w:szCs w:val="21"/>
              </w:rPr>
            </w:pPr>
            <w:r w:rsidRPr="009C4DFE">
              <w:rPr>
                <w:rFonts w:ascii="宋体" w:eastAsia="宋体" w:hAnsi="宋体" w:cs="宋体" w:hint="eastAsia"/>
                <w:kern w:val="0"/>
                <w:szCs w:val="21"/>
              </w:rPr>
              <w:t>待定</w:t>
            </w:r>
          </w:p>
        </w:tc>
        <w:tc>
          <w:tcPr>
            <w:tcW w:w="2268" w:type="dxa"/>
            <w:tcBorders>
              <w:top w:val="single" w:sz="4" w:space="0" w:color="auto"/>
              <w:left w:val="single" w:sz="4" w:space="0" w:color="auto"/>
              <w:bottom w:val="single" w:sz="4" w:space="0" w:color="auto"/>
              <w:right w:val="single" w:sz="4" w:space="0" w:color="auto"/>
            </w:tcBorders>
          </w:tcPr>
          <w:p w:rsidR="00131AC6" w:rsidRPr="009C4DFE" w:rsidRDefault="00131AC6" w:rsidP="004F1222">
            <w:pPr>
              <w:widowControl/>
              <w:spacing w:line="390" w:lineRule="atLeast"/>
              <w:jc w:val="center"/>
              <w:rPr>
                <w:rFonts w:ascii="宋体" w:eastAsia="宋体" w:hAnsi="宋体" w:cs="宋体"/>
                <w:kern w:val="0"/>
                <w:szCs w:val="21"/>
              </w:rPr>
            </w:pPr>
          </w:p>
        </w:tc>
      </w:tr>
    </w:tbl>
    <w:p w:rsidR="004F1222" w:rsidRPr="004F1222" w:rsidRDefault="004F1222" w:rsidP="004F1222">
      <w:pPr>
        <w:widowControl/>
        <w:shd w:val="clear" w:color="auto" w:fill="FFFFFF"/>
        <w:spacing w:line="390" w:lineRule="atLeast"/>
        <w:jc w:val="left"/>
        <w:rPr>
          <w:rFonts w:ascii="宋体" w:eastAsia="宋体" w:hAnsi="宋体" w:cs="宋体"/>
          <w:b/>
          <w:kern w:val="0"/>
          <w:sz w:val="28"/>
          <w:szCs w:val="28"/>
        </w:rPr>
      </w:pPr>
      <w:r w:rsidRPr="004F1222">
        <w:rPr>
          <w:rFonts w:ascii="Times New Roman" w:eastAsia="宋体" w:hAnsi="Times New Roman" w:cs="宋体" w:hint="eastAsia"/>
          <w:b/>
          <w:kern w:val="0"/>
          <w:sz w:val="28"/>
          <w:szCs w:val="28"/>
        </w:rPr>
        <w:t>二、要求</w:t>
      </w:r>
    </w:p>
    <w:p w:rsidR="004F1222" w:rsidRPr="004F1222" w:rsidRDefault="004F1222" w:rsidP="004F1222">
      <w:pPr>
        <w:widowControl/>
        <w:shd w:val="clear" w:color="auto" w:fill="FFFFFF"/>
        <w:spacing w:line="360" w:lineRule="auto"/>
        <w:ind w:firstLineChars="200" w:firstLine="480"/>
        <w:jc w:val="left"/>
        <w:rPr>
          <w:rFonts w:ascii="宋体" w:eastAsia="宋体" w:hAnsi="宋体" w:cs="宋体"/>
          <w:kern w:val="0"/>
          <w:sz w:val="24"/>
          <w:szCs w:val="21"/>
        </w:rPr>
      </w:pPr>
      <w:r w:rsidRPr="004F1222">
        <w:rPr>
          <w:rFonts w:ascii="Times New Roman" w:eastAsia="宋体" w:hAnsi="Times New Roman" w:cs="Times New Roman"/>
          <w:kern w:val="0"/>
          <w:sz w:val="24"/>
          <w:szCs w:val="21"/>
        </w:rPr>
        <w:t>1.</w:t>
      </w:r>
      <w:r w:rsidRPr="004F1222">
        <w:rPr>
          <w:rFonts w:ascii="Times New Roman" w:eastAsia="宋体" w:hAnsi="Times New Roman" w:cs="宋体" w:hint="eastAsia"/>
          <w:kern w:val="0"/>
          <w:sz w:val="24"/>
          <w:szCs w:val="21"/>
        </w:rPr>
        <w:t>研究生在考核前向学科点考核小组秘书提交总结报告和文献综述报告。成绩表和开题报告登记表由学院统一发到各考核小组秘书处。</w:t>
      </w:r>
    </w:p>
    <w:p w:rsidR="004F1222" w:rsidRPr="004F1222" w:rsidRDefault="004F1222" w:rsidP="004F1222">
      <w:pPr>
        <w:widowControl/>
        <w:shd w:val="clear" w:color="auto" w:fill="FFFFFF"/>
        <w:adjustRightInd w:val="0"/>
        <w:snapToGrid w:val="0"/>
        <w:spacing w:line="360" w:lineRule="auto"/>
        <w:ind w:firstLineChars="200" w:firstLine="480"/>
        <w:jc w:val="left"/>
        <w:rPr>
          <w:rFonts w:ascii="宋体" w:eastAsia="宋体" w:hAnsi="宋体" w:cs="宋体"/>
          <w:kern w:val="0"/>
          <w:sz w:val="24"/>
          <w:szCs w:val="21"/>
        </w:rPr>
      </w:pPr>
      <w:r w:rsidRPr="004F1222">
        <w:rPr>
          <w:rFonts w:ascii="Times New Roman" w:eastAsia="宋体" w:hAnsi="Times New Roman" w:cs="Times New Roman"/>
          <w:kern w:val="0"/>
          <w:sz w:val="24"/>
          <w:szCs w:val="21"/>
        </w:rPr>
        <w:t>2.</w:t>
      </w:r>
      <w:r w:rsidRPr="004F1222">
        <w:rPr>
          <w:rFonts w:ascii="Times New Roman" w:eastAsia="宋体" w:hAnsi="Times New Roman" w:cs="宋体" w:hint="eastAsia"/>
          <w:kern w:val="0"/>
          <w:sz w:val="24"/>
          <w:szCs w:val="21"/>
        </w:rPr>
        <w:t>进行</w:t>
      </w:r>
      <w:r w:rsidRPr="004F1222">
        <w:rPr>
          <w:rFonts w:ascii="Times New Roman" w:eastAsia="宋体" w:hAnsi="Times New Roman" w:cs="Times New Roman"/>
          <w:kern w:val="0"/>
          <w:sz w:val="24"/>
          <w:szCs w:val="21"/>
        </w:rPr>
        <w:t>PPT</w:t>
      </w:r>
      <w:r w:rsidRPr="004F1222">
        <w:rPr>
          <w:rFonts w:ascii="Times New Roman" w:eastAsia="宋体" w:hAnsi="Times New Roman" w:cs="宋体" w:hint="eastAsia"/>
          <w:kern w:val="0"/>
          <w:sz w:val="24"/>
          <w:szCs w:val="21"/>
        </w:rPr>
        <w:t>汇报：每人汇报</w:t>
      </w:r>
      <w:r w:rsidRPr="004F1222">
        <w:rPr>
          <w:rFonts w:ascii="Times New Roman" w:eastAsia="宋体" w:hAnsi="Times New Roman" w:cs="Times New Roman"/>
          <w:kern w:val="0"/>
          <w:sz w:val="24"/>
          <w:szCs w:val="21"/>
        </w:rPr>
        <w:t>5-10</w:t>
      </w:r>
      <w:r w:rsidRPr="004F1222">
        <w:rPr>
          <w:rFonts w:ascii="Times New Roman" w:eastAsia="宋体" w:hAnsi="Times New Roman" w:cs="宋体" w:hint="eastAsia"/>
          <w:kern w:val="0"/>
          <w:sz w:val="24"/>
          <w:szCs w:val="21"/>
        </w:rPr>
        <w:t>分钟，答问</w:t>
      </w:r>
      <w:r w:rsidRPr="004F1222">
        <w:rPr>
          <w:rFonts w:ascii="Times New Roman" w:eastAsia="宋体" w:hAnsi="Times New Roman" w:cs="Times New Roman"/>
          <w:kern w:val="0"/>
          <w:sz w:val="24"/>
          <w:szCs w:val="21"/>
        </w:rPr>
        <w:t>10-15</w:t>
      </w:r>
      <w:r w:rsidRPr="004F1222">
        <w:rPr>
          <w:rFonts w:ascii="Times New Roman" w:eastAsia="宋体" w:hAnsi="Times New Roman" w:cs="宋体" w:hint="eastAsia"/>
          <w:kern w:val="0"/>
          <w:sz w:val="24"/>
          <w:szCs w:val="21"/>
        </w:rPr>
        <w:t>分钟。具体汇报时间和地点由各学科点考核小组负责安排。</w:t>
      </w:r>
    </w:p>
    <w:p w:rsidR="004F1222" w:rsidRPr="004F1222" w:rsidRDefault="004F1222" w:rsidP="004F1222">
      <w:pPr>
        <w:widowControl/>
        <w:shd w:val="clear" w:color="auto" w:fill="FFFFFF"/>
        <w:adjustRightInd w:val="0"/>
        <w:snapToGrid w:val="0"/>
        <w:spacing w:line="360" w:lineRule="auto"/>
        <w:ind w:firstLineChars="200" w:firstLine="480"/>
        <w:jc w:val="left"/>
        <w:rPr>
          <w:rFonts w:ascii="宋体" w:eastAsia="宋体" w:hAnsi="宋体" w:cs="宋体"/>
          <w:kern w:val="0"/>
          <w:sz w:val="24"/>
          <w:szCs w:val="21"/>
        </w:rPr>
      </w:pPr>
      <w:r w:rsidRPr="004F1222">
        <w:rPr>
          <w:rFonts w:ascii="Times New Roman" w:eastAsia="宋体" w:hAnsi="Times New Roman" w:cs="Times New Roman"/>
          <w:kern w:val="0"/>
          <w:sz w:val="24"/>
          <w:szCs w:val="21"/>
        </w:rPr>
        <w:t>3.</w:t>
      </w:r>
      <w:r w:rsidRPr="004F1222">
        <w:rPr>
          <w:rFonts w:ascii="Times New Roman" w:eastAsia="宋体" w:hAnsi="Times New Roman" w:cs="宋体" w:hint="eastAsia"/>
          <w:kern w:val="0"/>
          <w:sz w:val="24"/>
          <w:szCs w:val="21"/>
        </w:rPr>
        <w:t>打分标准和总成绩计算方法各学科点自定，排名以各学科点考核小组所有参与考核的研究生统一排名。</w:t>
      </w:r>
    </w:p>
    <w:p w:rsidR="000F60D5" w:rsidRDefault="004F1222" w:rsidP="000F60D5">
      <w:pPr>
        <w:widowControl/>
        <w:shd w:val="clear" w:color="auto" w:fill="FFFFFF"/>
        <w:adjustRightInd w:val="0"/>
        <w:snapToGrid w:val="0"/>
        <w:spacing w:line="360" w:lineRule="auto"/>
        <w:ind w:firstLineChars="200" w:firstLine="480"/>
        <w:jc w:val="left"/>
        <w:rPr>
          <w:rFonts w:ascii="Times New Roman" w:eastAsia="宋体" w:hAnsi="Times New Roman" w:cs="宋体" w:hint="eastAsia"/>
          <w:kern w:val="0"/>
          <w:sz w:val="24"/>
          <w:szCs w:val="21"/>
        </w:rPr>
      </w:pPr>
      <w:r w:rsidRPr="004F1222">
        <w:rPr>
          <w:rFonts w:ascii="Times New Roman" w:eastAsia="宋体" w:hAnsi="Times New Roman" w:cs="Times New Roman"/>
          <w:kern w:val="0"/>
          <w:sz w:val="24"/>
          <w:szCs w:val="21"/>
        </w:rPr>
        <w:t>4.</w:t>
      </w:r>
      <w:r w:rsidRPr="004F1222">
        <w:rPr>
          <w:rFonts w:ascii="Times New Roman" w:eastAsia="宋体" w:hAnsi="Times New Roman" w:cs="宋体" w:hint="eastAsia"/>
          <w:kern w:val="0"/>
          <w:sz w:val="24"/>
          <w:szCs w:val="21"/>
        </w:rPr>
        <w:t>各学科点考核小组将于</w:t>
      </w:r>
      <w:r w:rsidRPr="004F1222">
        <w:rPr>
          <w:rFonts w:ascii="Times New Roman" w:eastAsia="宋体" w:hAnsi="Times New Roman" w:cs="Times New Roman"/>
          <w:kern w:val="0"/>
          <w:sz w:val="24"/>
          <w:szCs w:val="21"/>
        </w:rPr>
        <w:t>201</w:t>
      </w:r>
      <w:r w:rsidR="00982334">
        <w:rPr>
          <w:rFonts w:ascii="Times New Roman" w:eastAsia="宋体" w:hAnsi="Times New Roman" w:cs="Times New Roman" w:hint="eastAsia"/>
          <w:kern w:val="0"/>
          <w:sz w:val="24"/>
          <w:szCs w:val="21"/>
        </w:rPr>
        <w:t>5</w:t>
      </w:r>
      <w:r w:rsidRPr="004F1222">
        <w:rPr>
          <w:rFonts w:ascii="Times New Roman" w:eastAsia="宋体" w:hAnsi="Times New Roman" w:cs="宋体" w:hint="eastAsia"/>
          <w:kern w:val="0"/>
          <w:sz w:val="24"/>
          <w:szCs w:val="21"/>
        </w:rPr>
        <w:t>年</w:t>
      </w:r>
      <w:r w:rsidRPr="004F1222">
        <w:rPr>
          <w:rFonts w:ascii="Times New Roman" w:eastAsia="宋体" w:hAnsi="Times New Roman" w:cs="Times New Roman"/>
          <w:kern w:val="0"/>
          <w:sz w:val="24"/>
          <w:szCs w:val="21"/>
        </w:rPr>
        <w:t>11</w:t>
      </w:r>
      <w:r w:rsidRPr="004F1222">
        <w:rPr>
          <w:rFonts w:ascii="Times New Roman" w:eastAsia="宋体" w:hAnsi="Times New Roman" w:cs="宋体" w:hint="eastAsia"/>
          <w:kern w:val="0"/>
          <w:sz w:val="24"/>
          <w:szCs w:val="21"/>
        </w:rPr>
        <w:t>月</w:t>
      </w:r>
      <w:r w:rsidR="00982334">
        <w:rPr>
          <w:rFonts w:ascii="Times New Roman" w:eastAsia="宋体" w:hAnsi="Times New Roman" w:cs="宋体" w:hint="eastAsia"/>
          <w:kern w:val="0"/>
          <w:sz w:val="24"/>
          <w:szCs w:val="21"/>
        </w:rPr>
        <w:t>1</w:t>
      </w:r>
      <w:r w:rsidR="00D618E5">
        <w:rPr>
          <w:rFonts w:ascii="Times New Roman" w:eastAsia="宋体" w:hAnsi="Times New Roman" w:cs="宋体" w:hint="eastAsia"/>
          <w:kern w:val="0"/>
          <w:sz w:val="24"/>
          <w:szCs w:val="21"/>
        </w:rPr>
        <w:t>4</w:t>
      </w:r>
      <w:r w:rsidRPr="004F1222">
        <w:rPr>
          <w:rFonts w:ascii="Times New Roman" w:eastAsia="宋体" w:hAnsi="Times New Roman" w:cs="宋体" w:hint="eastAsia"/>
          <w:kern w:val="0"/>
          <w:sz w:val="24"/>
          <w:szCs w:val="21"/>
        </w:rPr>
        <w:t>日之前结束考核工作，</w:t>
      </w:r>
      <w:r w:rsidR="00F85122" w:rsidRPr="00F85122">
        <w:rPr>
          <w:rFonts w:ascii="Times New Roman" w:eastAsia="宋体" w:hAnsi="Times New Roman" w:cs="宋体" w:hint="eastAsia"/>
          <w:kern w:val="0"/>
          <w:sz w:val="24"/>
          <w:szCs w:val="21"/>
        </w:rPr>
        <w:t>请研究生尽快和已</w:t>
      </w:r>
    </w:p>
    <w:p w:rsidR="009A2017" w:rsidRDefault="00F85122" w:rsidP="000F60D5">
      <w:pPr>
        <w:widowControl/>
        <w:shd w:val="clear" w:color="auto" w:fill="FFFFFF"/>
        <w:adjustRightInd w:val="0"/>
        <w:snapToGrid w:val="0"/>
        <w:spacing w:line="360" w:lineRule="auto"/>
        <w:jc w:val="left"/>
        <w:rPr>
          <w:rFonts w:ascii="Times New Roman" w:eastAsia="宋体" w:hAnsi="Times New Roman" w:cs="宋体" w:hint="eastAsia"/>
          <w:kern w:val="0"/>
          <w:sz w:val="24"/>
          <w:szCs w:val="21"/>
        </w:rPr>
      </w:pPr>
      <w:r w:rsidRPr="00F85122">
        <w:rPr>
          <w:rFonts w:ascii="Times New Roman" w:eastAsia="宋体" w:hAnsi="Times New Roman" w:cs="宋体" w:hint="eastAsia"/>
          <w:kern w:val="0"/>
          <w:sz w:val="24"/>
          <w:szCs w:val="21"/>
        </w:rPr>
        <w:t>经公布的小组秘书联系提交纸质考核材料。</w:t>
      </w:r>
    </w:p>
    <w:p w:rsidR="0092020D" w:rsidRDefault="0092020D" w:rsidP="00C90591">
      <w:pPr>
        <w:widowControl/>
        <w:shd w:val="clear" w:color="auto" w:fill="FFFFFF"/>
        <w:adjustRightInd w:val="0"/>
        <w:snapToGrid w:val="0"/>
        <w:spacing w:line="360" w:lineRule="auto"/>
        <w:ind w:firstLineChars="2750" w:firstLine="6600"/>
        <w:jc w:val="left"/>
        <w:rPr>
          <w:rFonts w:ascii="Times New Roman" w:eastAsia="宋体" w:hAnsi="Times New Roman" w:cs="宋体" w:hint="eastAsia"/>
          <w:kern w:val="0"/>
          <w:sz w:val="24"/>
          <w:szCs w:val="21"/>
        </w:rPr>
      </w:pPr>
      <w:r>
        <w:rPr>
          <w:rFonts w:ascii="Times New Roman" w:eastAsia="宋体" w:hAnsi="Times New Roman" w:cs="宋体" w:hint="eastAsia"/>
          <w:kern w:val="0"/>
          <w:sz w:val="24"/>
          <w:szCs w:val="21"/>
        </w:rPr>
        <w:t>资源环境学院</w:t>
      </w:r>
    </w:p>
    <w:p w:rsidR="00E8166C" w:rsidRDefault="00E8166C" w:rsidP="00E8166C">
      <w:pPr>
        <w:widowControl/>
        <w:shd w:val="clear" w:color="auto" w:fill="FFFFFF"/>
        <w:adjustRightInd w:val="0"/>
        <w:snapToGrid w:val="0"/>
        <w:spacing w:line="360" w:lineRule="auto"/>
        <w:ind w:firstLineChars="2650" w:firstLine="6360"/>
        <w:jc w:val="left"/>
        <w:rPr>
          <w:rFonts w:ascii="宋体" w:eastAsia="宋体" w:hAnsi="宋体" w:cs="宋体"/>
          <w:color w:val="000000"/>
          <w:kern w:val="0"/>
          <w:sz w:val="24"/>
          <w:szCs w:val="21"/>
        </w:rPr>
      </w:pPr>
      <w:r>
        <w:rPr>
          <w:rFonts w:ascii="Times New Roman" w:eastAsia="宋体" w:hAnsi="Times New Roman" w:cs="宋体" w:hint="eastAsia"/>
          <w:kern w:val="0"/>
          <w:sz w:val="24"/>
          <w:szCs w:val="21"/>
        </w:rPr>
        <w:t>2015</w:t>
      </w:r>
      <w:r>
        <w:rPr>
          <w:rFonts w:ascii="Times New Roman" w:eastAsia="宋体" w:hAnsi="Times New Roman" w:cs="宋体" w:hint="eastAsia"/>
          <w:kern w:val="0"/>
          <w:sz w:val="24"/>
          <w:szCs w:val="21"/>
        </w:rPr>
        <w:t>年</w:t>
      </w:r>
      <w:r>
        <w:rPr>
          <w:rFonts w:ascii="Times New Roman" w:eastAsia="宋体" w:hAnsi="Times New Roman" w:cs="宋体" w:hint="eastAsia"/>
          <w:kern w:val="0"/>
          <w:sz w:val="24"/>
          <w:szCs w:val="21"/>
        </w:rPr>
        <w:t>10</w:t>
      </w:r>
      <w:r>
        <w:rPr>
          <w:rFonts w:ascii="Times New Roman" w:eastAsia="宋体" w:hAnsi="Times New Roman" w:cs="宋体" w:hint="eastAsia"/>
          <w:kern w:val="0"/>
          <w:sz w:val="24"/>
          <w:szCs w:val="21"/>
        </w:rPr>
        <w:t>月</w:t>
      </w:r>
      <w:r>
        <w:rPr>
          <w:rFonts w:ascii="Times New Roman" w:eastAsia="宋体" w:hAnsi="Times New Roman" w:cs="宋体" w:hint="eastAsia"/>
          <w:kern w:val="0"/>
          <w:sz w:val="24"/>
          <w:szCs w:val="21"/>
        </w:rPr>
        <w:t>30</w:t>
      </w:r>
      <w:r>
        <w:rPr>
          <w:rFonts w:ascii="Times New Roman" w:eastAsia="宋体" w:hAnsi="Times New Roman" w:cs="宋体" w:hint="eastAsia"/>
          <w:kern w:val="0"/>
          <w:sz w:val="24"/>
          <w:szCs w:val="21"/>
        </w:rPr>
        <w:t>日</w:t>
      </w:r>
    </w:p>
    <w:sectPr w:rsidR="00E8166C" w:rsidSect="00F85122">
      <w:pgSz w:w="11906" w:h="16838"/>
      <w:pgMar w:top="1134" w:right="1304" w:bottom="28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549" w:rsidRDefault="00406549" w:rsidP="004F1222">
      <w:r>
        <w:separator/>
      </w:r>
    </w:p>
  </w:endnote>
  <w:endnote w:type="continuationSeparator" w:id="1">
    <w:p w:rsidR="00406549" w:rsidRDefault="00406549" w:rsidP="004F1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549" w:rsidRDefault="00406549" w:rsidP="004F1222">
      <w:r>
        <w:separator/>
      </w:r>
    </w:p>
  </w:footnote>
  <w:footnote w:type="continuationSeparator" w:id="1">
    <w:p w:rsidR="00406549" w:rsidRDefault="00406549" w:rsidP="004F1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37772"/>
    <w:multiLevelType w:val="hybridMultilevel"/>
    <w:tmpl w:val="FE0A5C28"/>
    <w:lvl w:ilvl="0" w:tplc="1100A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1222"/>
    <w:rsid w:val="00025476"/>
    <w:rsid w:val="00071942"/>
    <w:rsid w:val="00096ADC"/>
    <w:rsid w:val="000D0F87"/>
    <w:rsid w:val="000F60D5"/>
    <w:rsid w:val="00131AC6"/>
    <w:rsid w:val="00160BA5"/>
    <w:rsid w:val="00195124"/>
    <w:rsid w:val="001E6A02"/>
    <w:rsid w:val="001E76B9"/>
    <w:rsid w:val="00204603"/>
    <w:rsid w:val="00251FC6"/>
    <w:rsid w:val="002B5A08"/>
    <w:rsid w:val="002C0DF8"/>
    <w:rsid w:val="00331FC9"/>
    <w:rsid w:val="003F12D3"/>
    <w:rsid w:val="00406549"/>
    <w:rsid w:val="004365BA"/>
    <w:rsid w:val="004A1723"/>
    <w:rsid w:val="004D3EFC"/>
    <w:rsid w:val="004F1222"/>
    <w:rsid w:val="0050713B"/>
    <w:rsid w:val="0060486B"/>
    <w:rsid w:val="00604E01"/>
    <w:rsid w:val="00657F63"/>
    <w:rsid w:val="006A3B1B"/>
    <w:rsid w:val="006B507D"/>
    <w:rsid w:val="0071111C"/>
    <w:rsid w:val="00746247"/>
    <w:rsid w:val="0077236D"/>
    <w:rsid w:val="0081197D"/>
    <w:rsid w:val="0082652F"/>
    <w:rsid w:val="00850AD6"/>
    <w:rsid w:val="008878B7"/>
    <w:rsid w:val="008C0F1A"/>
    <w:rsid w:val="0092020D"/>
    <w:rsid w:val="009227FE"/>
    <w:rsid w:val="00982334"/>
    <w:rsid w:val="00992DCC"/>
    <w:rsid w:val="009A2017"/>
    <w:rsid w:val="009C464F"/>
    <w:rsid w:val="009C4DFE"/>
    <w:rsid w:val="009F4E72"/>
    <w:rsid w:val="009F5553"/>
    <w:rsid w:val="00A26117"/>
    <w:rsid w:val="00A53705"/>
    <w:rsid w:val="00A6654D"/>
    <w:rsid w:val="00AA5120"/>
    <w:rsid w:val="00B3397B"/>
    <w:rsid w:val="00B660B0"/>
    <w:rsid w:val="00B6646F"/>
    <w:rsid w:val="00B83E14"/>
    <w:rsid w:val="00BD1E1B"/>
    <w:rsid w:val="00C61CF7"/>
    <w:rsid w:val="00C7493C"/>
    <w:rsid w:val="00C8377C"/>
    <w:rsid w:val="00C83F89"/>
    <w:rsid w:val="00C90591"/>
    <w:rsid w:val="00CE2DD2"/>
    <w:rsid w:val="00D33B0F"/>
    <w:rsid w:val="00D618E5"/>
    <w:rsid w:val="00DB41B1"/>
    <w:rsid w:val="00E016BE"/>
    <w:rsid w:val="00E33836"/>
    <w:rsid w:val="00E37021"/>
    <w:rsid w:val="00E43D17"/>
    <w:rsid w:val="00E53FB4"/>
    <w:rsid w:val="00E62432"/>
    <w:rsid w:val="00E663F2"/>
    <w:rsid w:val="00E70A4D"/>
    <w:rsid w:val="00E8166C"/>
    <w:rsid w:val="00EF272E"/>
    <w:rsid w:val="00F2064F"/>
    <w:rsid w:val="00F2153E"/>
    <w:rsid w:val="00F237A4"/>
    <w:rsid w:val="00F36BC7"/>
    <w:rsid w:val="00F42B8E"/>
    <w:rsid w:val="00F43CE4"/>
    <w:rsid w:val="00F66239"/>
    <w:rsid w:val="00F85122"/>
    <w:rsid w:val="00FA55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1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1222"/>
    <w:rPr>
      <w:sz w:val="18"/>
      <w:szCs w:val="18"/>
    </w:rPr>
  </w:style>
  <w:style w:type="paragraph" w:styleId="a4">
    <w:name w:val="footer"/>
    <w:basedOn w:val="a"/>
    <w:link w:val="Char0"/>
    <w:uiPriority w:val="99"/>
    <w:semiHidden/>
    <w:unhideWhenUsed/>
    <w:rsid w:val="004F12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1222"/>
    <w:rPr>
      <w:sz w:val="18"/>
      <w:szCs w:val="18"/>
    </w:rPr>
  </w:style>
  <w:style w:type="paragraph" w:styleId="a5">
    <w:name w:val="List Paragraph"/>
    <w:basedOn w:val="a"/>
    <w:uiPriority w:val="34"/>
    <w:qFormat/>
    <w:rsid w:val="006B507D"/>
    <w:pPr>
      <w:ind w:firstLineChars="200" w:firstLine="420"/>
    </w:pPr>
  </w:style>
</w:styles>
</file>

<file path=word/webSettings.xml><?xml version="1.0" encoding="utf-8"?>
<w:webSettings xmlns:r="http://schemas.openxmlformats.org/officeDocument/2006/relationships" xmlns:w="http://schemas.openxmlformats.org/wordprocessingml/2006/main">
  <w:divs>
    <w:div w:id="234558556">
      <w:bodyDiv w:val="1"/>
      <w:marLeft w:val="0"/>
      <w:marRight w:val="0"/>
      <w:marTop w:val="0"/>
      <w:marBottom w:val="0"/>
      <w:divBdr>
        <w:top w:val="none" w:sz="0" w:space="0" w:color="auto"/>
        <w:left w:val="none" w:sz="0" w:space="0" w:color="auto"/>
        <w:bottom w:val="none" w:sz="0" w:space="0" w:color="auto"/>
        <w:right w:val="none" w:sz="0" w:space="0" w:color="auto"/>
      </w:divBdr>
      <w:divsChild>
        <w:div w:id="268392534">
          <w:marLeft w:val="0"/>
          <w:marRight w:val="0"/>
          <w:marTop w:val="0"/>
          <w:marBottom w:val="0"/>
          <w:divBdr>
            <w:top w:val="none" w:sz="0" w:space="0" w:color="auto"/>
            <w:left w:val="none" w:sz="0" w:space="0" w:color="auto"/>
            <w:bottom w:val="none" w:sz="0" w:space="0" w:color="auto"/>
            <w:right w:val="none" w:sz="0" w:space="0" w:color="auto"/>
          </w:divBdr>
          <w:divsChild>
            <w:div w:id="2088259550">
              <w:marLeft w:val="0"/>
              <w:marRight w:val="0"/>
              <w:marTop w:val="0"/>
              <w:marBottom w:val="0"/>
              <w:divBdr>
                <w:top w:val="none" w:sz="0" w:space="0" w:color="auto"/>
                <w:left w:val="none" w:sz="0" w:space="0" w:color="auto"/>
                <w:bottom w:val="none" w:sz="0" w:space="0" w:color="auto"/>
                <w:right w:val="none" w:sz="0" w:space="0" w:color="auto"/>
              </w:divBdr>
              <w:divsChild>
                <w:div w:id="2120441422">
                  <w:marLeft w:val="0"/>
                  <w:marRight w:val="0"/>
                  <w:marTop w:val="0"/>
                  <w:marBottom w:val="0"/>
                  <w:divBdr>
                    <w:top w:val="none" w:sz="0" w:space="0" w:color="auto"/>
                    <w:left w:val="none" w:sz="0" w:space="0" w:color="auto"/>
                    <w:bottom w:val="none" w:sz="0" w:space="0" w:color="auto"/>
                    <w:right w:val="none" w:sz="0" w:space="0" w:color="auto"/>
                  </w:divBdr>
                  <w:divsChild>
                    <w:div w:id="1959019348">
                      <w:marLeft w:val="150"/>
                      <w:marRight w:val="0"/>
                      <w:marTop w:val="0"/>
                      <w:marBottom w:val="0"/>
                      <w:divBdr>
                        <w:top w:val="none" w:sz="0" w:space="0" w:color="auto"/>
                        <w:left w:val="none" w:sz="0" w:space="0" w:color="auto"/>
                        <w:bottom w:val="none" w:sz="0" w:space="0" w:color="auto"/>
                        <w:right w:val="none" w:sz="0" w:space="0" w:color="auto"/>
                      </w:divBdr>
                      <w:divsChild>
                        <w:div w:id="1734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834879">
      <w:bodyDiv w:val="1"/>
      <w:marLeft w:val="0"/>
      <w:marRight w:val="0"/>
      <w:marTop w:val="0"/>
      <w:marBottom w:val="0"/>
      <w:divBdr>
        <w:top w:val="none" w:sz="0" w:space="0" w:color="auto"/>
        <w:left w:val="none" w:sz="0" w:space="0" w:color="auto"/>
        <w:bottom w:val="none" w:sz="0" w:space="0" w:color="auto"/>
        <w:right w:val="none" w:sz="0" w:space="0" w:color="auto"/>
      </w:divBdr>
      <w:divsChild>
        <w:div w:id="392777023">
          <w:marLeft w:val="0"/>
          <w:marRight w:val="0"/>
          <w:marTop w:val="0"/>
          <w:marBottom w:val="0"/>
          <w:divBdr>
            <w:top w:val="none" w:sz="0" w:space="0" w:color="auto"/>
            <w:left w:val="none" w:sz="0" w:space="0" w:color="auto"/>
            <w:bottom w:val="none" w:sz="0" w:space="0" w:color="auto"/>
            <w:right w:val="none" w:sz="0" w:space="0" w:color="auto"/>
          </w:divBdr>
          <w:divsChild>
            <w:div w:id="1439641417">
              <w:marLeft w:val="0"/>
              <w:marRight w:val="45"/>
              <w:marTop w:val="0"/>
              <w:marBottom w:val="0"/>
              <w:divBdr>
                <w:top w:val="none" w:sz="0" w:space="0" w:color="auto"/>
                <w:left w:val="none" w:sz="0" w:space="0" w:color="auto"/>
                <w:bottom w:val="none" w:sz="0" w:space="0" w:color="auto"/>
                <w:right w:val="none" w:sz="0" w:space="0" w:color="auto"/>
              </w:divBdr>
            </w:div>
          </w:divsChild>
        </w:div>
        <w:div w:id="15428454">
          <w:marLeft w:val="0"/>
          <w:marRight w:val="0"/>
          <w:marTop w:val="75"/>
          <w:marBottom w:val="0"/>
          <w:divBdr>
            <w:top w:val="none" w:sz="0" w:space="0" w:color="auto"/>
            <w:left w:val="none" w:sz="0" w:space="0" w:color="auto"/>
            <w:bottom w:val="none" w:sz="0" w:space="0" w:color="auto"/>
            <w:right w:val="none" w:sz="0" w:space="0" w:color="auto"/>
          </w:divBdr>
        </w:div>
        <w:div w:id="535384710">
          <w:marLeft w:val="0"/>
          <w:marRight w:val="0"/>
          <w:marTop w:val="0"/>
          <w:marBottom w:val="0"/>
          <w:divBdr>
            <w:top w:val="none" w:sz="0" w:space="0" w:color="auto"/>
            <w:left w:val="none" w:sz="0" w:space="0" w:color="auto"/>
            <w:bottom w:val="none" w:sz="0" w:space="0" w:color="auto"/>
            <w:right w:val="none" w:sz="0" w:space="0" w:color="auto"/>
          </w:divBdr>
          <w:divsChild>
            <w:div w:id="1150513070">
              <w:marLeft w:val="0"/>
              <w:marRight w:val="45"/>
              <w:marTop w:val="0"/>
              <w:marBottom w:val="0"/>
              <w:divBdr>
                <w:top w:val="none" w:sz="0" w:space="0" w:color="auto"/>
                <w:left w:val="none" w:sz="0" w:space="0" w:color="auto"/>
                <w:bottom w:val="none" w:sz="0" w:space="0" w:color="auto"/>
                <w:right w:val="none" w:sz="0" w:space="0" w:color="auto"/>
              </w:divBdr>
            </w:div>
          </w:divsChild>
        </w:div>
        <w:div w:id="2130395704">
          <w:marLeft w:val="0"/>
          <w:marRight w:val="0"/>
          <w:marTop w:val="75"/>
          <w:marBottom w:val="0"/>
          <w:divBdr>
            <w:top w:val="none" w:sz="0" w:space="0" w:color="auto"/>
            <w:left w:val="none" w:sz="0" w:space="0" w:color="auto"/>
            <w:bottom w:val="none" w:sz="0" w:space="0" w:color="auto"/>
            <w:right w:val="none" w:sz="0" w:space="0" w:color="auto"/>
          </w:divBdr>
        </w:div>
        <w:div w:id="1960799556">
          <w:marLeft w:val="0"/>
          <w:marRight w:val="0"/>
          <w:marTop w:val="0"/>
          <w:marBottom w:val="0"/>
          <w:divBdr>
            <w:top w:val="none" w:sz="0" w:space="0" w:color="auto"/>
            <w:left w:val="none" w:sz="0" w:space="0" w:color="auto"/>
            <w:bottom w:val="none" w:sz="0" w:space="0" w:color="auto"/>
            <w:right w:val="none" w:sz="0" w:space="0" w:color="auto"/>
          </w:divBdr>
          <w:divsChild>
            <w:div w:id="173302297">
              <w:marLeft w:val="0"/>
              <w:marRight w:val="45"/>
              <w:marTop w:val="0"/>
              <w:marBottom w:val="0"/>
              <w:divBdr>
                <w:top w:val="none" w:sz="0" w:space="0" w:color="auto"/>
                <w:left w:val="none" w:sz="0" w:space="0" w:color="auto"/>
                <w:bottom w:val="none" w:sz="0" w:space="0" w:color="auto"/>
                <w:right w:val="none" w:sz="0" w:space="0" w:color="auto"/>
              </w:divBdr>
            </w:div>
          </w:divsChild>
        </w:div>
        <w:div w:id="193239522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xy.nwsuaf.edu.cn/show.php?articleid=9" TargetMode="External"/><Relationship Id="rId13" Type="http://schemas.openxmlformats.org/officeDocument/2006/relationships/hyperlink" Target="http://zhxy.nwsuaf.edu.cn/show.php?articleid=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hxy.nwsuaf.edu.cn/show.php?articleid=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xy.nwsuaf.edu.cn/show.php?articleid=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hxy.nwsuaf.edu.cn/show.php?articleid=16" TargetMode="External"/><Relationship Id="rId4" Type="http://schemas.openxmlformats.org/officeDocument/2006/relationships/settings" Target="settings.xml"/><Relationship Id="rId9" Type="http://schemas.openxmlformats.org/officeDocument/2006/relationships/hyperlink" Target="http://zhxy.nwsuaf.edu.cn/show.php?articleid=1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11D2C-775C-4522-B201-8EA63A51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杨岩荣</dc:creator>
  <cp:keywords/>
  <dc:description/>
  <cp:lastModifiedBy>lx</cp:lastModifiedBy>
  <cp:revision>160</cp:revision>
  <cp:lastPrinted>2015-11-04T02:32:00Z</cp:lastPrinted>
  <dcterms:created xsi:type="dcterms:W3CDTF">2015-10-21T03:34:00Z</dcterms:created>
  <dcterms:modified xsi:type="dcterms:W3CDTF">2015-11-04T02:33:00Z</dcterms:modified>
</cp:coreProperties>
</file>